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40" w:rsidRDefault="00CE6240" w:rsidP="009D76D1">
      <w:pPr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 xml:space="preserve">Завершился партнерский форум </w:t>
      </w:r>
      <w:r w:rsidR="009D76D1" w:rsidRPr="009D76D1">
        <w:rPr>
          <w:rFonts w:eastAsia="Times New Roman" w:cs="Times New Roman"/>
          <w:iCs/>
          <w:color w:val="000000"/>
          <w:lang w:eastAsia="ru-RU"/>
        </w:rPr>
        <w:t xml:space="preserve">ГК «Системные Технологии» </w:t>
      </w:r>
    </w:p>
    <w:p w:rsidR="00CE6240" w:rsidRDefault="00CE6240" w:rsidP="009D76D1">
      <w:pPr>
        <w:rPr>
          <w:rFonts w:eastAsia="Times New Roman" w:cs="Times New Roman"/>
          <w:iCs/>
          <w:color w:val="000000"/>
          <w:lang w:eastAsia="ru-RU"/>
        </w:rPr>
      </w:pPr>
    </w:p>
    <w:p w:rsidR="00D37F60" w:rsidRDefault="00CE6240" w:rsidP="009D76D1">
      <w:pPr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>Партнеры ГК «Системные Технологии» приняли участие в форуме, прошедшем в Москве, в гостинице «Эрмитаж» на Покровке. Ключевой темой мероприятия стало вн</w:t>
      </w:r>
      <w:r w:rsidR="00A1604E">
        <w:rPr>
          <w:rFonts w:eastAsia="Times New Roman" w:cs="Times New Roman"/>
          <w:iCs/>
          <w:color w:val="000000"/>
          <w:lang w:eastAsia="ru-RU"/>
        </w:rPr>
        <w:t xml:space="preserve">едрение программного комплекса </w:t>
      </w:r>
      <w:r>
        <w:rPr>
          <w:rFonts w:eastAsia="Times New Roman" w:cs="Times New Roman"/>
          <w:iCs/>
          <w:color w:val="000000"/>
          <w:lang w:eastAsia="ru-RU"/>
        </w:rPr>
        <w:t>«</w:t>
      </w:r>
      <w:r>
        <w:rPr>
          <w:rFonts w:eastAsia="Times New Roman" w:cs="Times New Roman"/>
          <w:iCs/>
          <w:color w:val="000000"/>
          <w:lang w:val="en-US" w:eastAsia="ru-RU"/>
        </w:rPr>
        <w:t>ST</w:t>
      </w:r>
      <w:r w:rsidRPr="00CE6240">
        <w:rPr>
          <w:rFonts w:eastAsia="Times New Roman" w:cs="Times New Roman"/>
          <w:iCs/>
          <w:color w:val="000000"/>
          <w:lang w:eastAsia="ru-RU"/>
        </w:rPr>
        <w:t>-</w:t>
      </w:r>
      <w:r>
        <w:rPr>
          <w:rFonts w:eastAsia="Times New Roman" w:cs="Times New Roman"/>
          <w:iCs/>
          <w:color w:val="000000"/>
          <w:lang w:eastAsia="ru-RU"/>
        </w:rPr>
        <w:t xml:space="preserve">Мобильная Торговля» в регионах. </w:t>
      </w:r>
    </w:p>
    <w:p w:rsidR="00D37F60" w:rsidRDefault="00D37F60" w:rsidP="009D76D1">
      <w:pPr>
        <w:rPr>
          <w:rFonts w:eastAsia="Times New Roman" w:cs="Times New Roman"/>
          <w:iCs/>
          <w:color w:val="000000"/>
          <w:lang w:eastAsia="ru-RU"/>
        </w:rPr>
      </w:pPr>
    </w:p>
    <w:p w:rsidR="001902E8" w:rsidRDefault="00CE6240" w:rsidP="009D76D1">
      <w:pPr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 xml:space="preserve">В рамках форума были представлены программные продукты и сервисы, оптимизирующие работу торговых агентов и </w:t>
      </w:r>
      <w:proofErr w:type="spellStart"/>
      <w:r>
        <w:rPr>
          <w:rFonts w:eastAsia="Times New Roman" w:cs="Times New Roman"/>
          <w:iCs/>
          <w:color w:val="000000"/>
          <w:lang w:eastAsia="ru-RU"/>
        </w:rPr>
        <w:t>мерчандайзеров</w:t>
      </w:r>
      <w:proofErr w:type="spellEnd"/>
      <w:r>
        <w:rPr>
          <w:rFonts w:eastAsia="Times New Roman" w:cs="Times New Roman"/>
          <w:iCs/>
          <w:color w:val="000000"/>
          <w:lang w:eastAsia="ru-RU"/>
        </w:rPr>
        <w:t xml:space="preserve">. </w:t>
      </w:r>
      <w:r w:rsidR="00D37F60">
        <w:rPr>
          <w:rFonts w:eastAsia="Times New Roman" w:cs="Times New Roman"/>
          <w:iCs/>
          <w:color w:val="000000"/>
          <w:lang w:eastAsia="ru-RU"/>
        </w:rPr>
        <w:t>Участники получили практичес</w:t>
      </w:r>
      <w:r w:rsidR="001902E8">
        <w:rPr>
          <w:rFonts w:eastAsia="Times New Roman" w:cs="Times New Roman"/>
          <w:iCs/>
          <w:color w:val="000000"/>
          <w:lang w:eastAsia="ru-RU"/>
        </w:rPr>
        <w:t>кие консультации и рекомендации</w:t>
      </w:r>
      <w:r w:rsidR="00D37F60">
        <w:rPr>
          <w:rFonts w:eastAsia="Times New Roman" w:cs="Times New Roman"/>
          <w:iCs/>
          <w:color w:val="000000"/>
          <w:lang w:eastAsia="ru-RU"/>
        </w:rPr>
        <w:t xml:space="preserve"> по использованию ПО и оборудования, а также смогли </w:t>
      </w:r>
      <w:r w:rsidR="001902E8">
        <w:rPr>
          <w:rFonts w:eastAsia="Times New Roman" w:cs="Times New Roman"/>
          <w:iCs/>
          <w:color w:val="000000"/>
          <w:lang w:eastAsia="ru-RU"/>
        </w:rPr>
        <w:t xml:space="preserve">напрямую задать вопросы </w:t>
      </w:r>
      <w:proofErr w:type="spellStart"/>
      <w:proofErr w:type="gramStart"/>
      <w:r w:rsidR="001902E8">
        <w:rPr>
          <w:rFonts w:eastAsia="Times New Roman" w:cs="Times New Roman"/>
          <w:iCs/>
          <w:color w:val="000000"/>
          <w:lang w:eastAsia="ru-RU"/>
        </w:rPr>
        <w:t>топ-менеджерам</w:t>
      </w:r>
      <w:proofErr w:type="spellEnd"/>
      <w:proofErr w:type="gramEnd"/>
      <w:r w:rsidR="001902E8">
        <w:rPr>
          <w:rFonts w:eastAsia="Times New Roman" w:cs="Times New Roman"/>
          <w:iCs/>
          <w:color w:val="000000"/>
          <w:lang w:eastAsia="ru-RU"/>
        </w:rPr>
        <w:t xml:space="preserve"> ГК «Системные Технологии». </w:t>
      </w:r>
    </w:p>
    <w:p w:rsidR="001902E8" w:rsidRDefault="001902E8" w:rsidP="009D76D1">
      <w:pPr>
        <w:rPr>
          <w:rFonts w:eastAsia="Times New Roman" w:cs="Times New Roman"/>
          <w:iCs/>
          <w:color w:val="000000"/>
          <w:lang w:eastAsia="ru-RU"/>
        </w:rPr>
      </w:pPr>
    </w:p>
    <w:p w:rsidR="00CE6240" w:rsidRDefault="001902E8" w:rsidP="009D76D1">
      <w:pPr>
        <w:rPr>
          <w:rFonts w:eastAsia="Times New Roman" w:cs="Times New Roman"/>
          <w:iCs/>
          <w:color w:val="000000"/>
          <w:lang w:eastAsia="ru-RU"/>
        </w:rPr>
      </w:pPr>
      <w:r w:rsidRPr="009D76D1">
        <w:rPr>
          <w:rFonts w:eastAsia="Times New Roman" w:cs="Times New Roman"/>
          <w:b/>
          <w:bCs/>
          <w:i/>
          <w:iCs/>
          <w:color w:val="000000"/>
          <w:lang w:eastAsia="ru-RU"/>
        </w:rPr>
        <w:t>Сергей Максименко, генеральный директор ГК «Системные Технологии»:</w:t>
      </w:r>
      <w:r w:rsidRPr="009D76D1">
        <w:rPr>
          <w:rFonts w:eastAsia="Times New Roman" w:cs="Times New Roman"/>
          <w:color w:val="000000"/>
          <w:lang w:eastAsia="ru-RU"/>
        </w:rPr>
        <w:t> </w:t>
      </w:r>
      <w:r w:rsidRPr="009D76D1">
        <w:rPr>
          <w:rFonts w:eastAsia="Times New Roman" w:cs="Times New Roman"/>
          <w:color w:val="000000"/>
          <w:lang w:eastAsia="ru-RU"/>
        </w:rPr>
        <w:br/>
        <w:t>- Богатая, впечатляющая обратная связь. И много новых идей. Я думаю, что состоявшиеся обсуждения всерьёз скорректируют наши подходы к развитию и продуктов, и услуг</w:t>
      </w:r>
      <w:r w:rsidR="00A048FF">
        <w:rPr>
          <w:rFonts w:eastAsia="Times New Roman" w:cs="Times New Roman"/>
          <w:color w:val="000000"/>
          <w:lang w:eastAsia="ru-RU"/>
        </w:rPr>
        <w:t>,</w:t>
      </w:r>
      <w:r w:rsidRPr="009D76D1">
        <w:rPr>
          <w:rFonts w:eastAsia="Times New Roman" w:cs="Times New Roman"/>
          <w:color w:val="000000"/>
          <w:lang w:eastAsia="ru-RU"/>
        </w:rPr>
        <w:t xml:space="preserve"> и партнерской сети. Некоторые серьёзные, и, прямо скажу, отличные предложения, направленные на повышение качества, мы внедрим в ближайшие недели. В любом случае мы стремимся быть максимально открытыми для наших партнёров и не терять единого те</w:t>
      </w:r>
      <w:r>
        <w:rPr>
          <w:rFonts w:eastAsia="Times New Roman" w:cs="Times New Roman"/>
          <w:color w:val="000000"/>
          <w:lang w:eastAsia="ru-RU"/>
        </w:rPr>
        <w:t xml:space="preserve">мпа – ведь мы фактически бежим в одной упряжке. </w:t>
      </w:r>
      <w:r w:rsidRPr="009D76D1">
        <w:rPr>
          <w:rFonts w:eastAsia="Times New Roman" w:cs="Times New Roman"/>
          <w:color w:val="000000"/>
          <w:lang w:eastAsia="ru-RU"/>
        </w:rPr>
        <w:br/>
      </w:r>
    </w:p>
    <w:p w:rsidR="00D37F60" w:rsidRPr="001902E8" w:rsidRDefault="00D37F60" w:rsidP="009D76D1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 xml:space="preserve">Особый интерес участников вызвал тренинг «Рекомендации </w:t>
      </w:r>
      <w:r w:rsidRPr="009D76D1">
        <w:rPr>
          <w:rFonts w:eastAsia="Times New Roman" w:cs="Times New Roman"/>
          <w:color w:val="000000"/>
          <w:lang w:eastAsia="ru-RU"/>
        </w:rPr>
        <w:t>по поиску клиентов и выстраиванию оптимальных взаимоотношений»</w:t>
      </w:r>
      <w:r>
        <w:rPr>
          <w:rFonts w:eastAsia="Times New Roman" w:cs="Times New Roman"/>
          <w:color w:val="000000"/>
          <w:lang w:eastAsia="ru-RU"/>
        </w:rPr>
        <w:t xml:space="preserve">, проведенный </w:t>
      </w:r>
      <w:r w:rsidR="001902E8">
        <w:rPr>
          <w:rFonts w:eastAsia="Times New Roman" w:cs="Times New Roman"/>
          <w:color w:val="000000"/>
          <w:lang w:eastAsia="ru-RU"/>
        </w:rPr>
        <w:t xml:space="preserve">директором </w:t>
      </w:r>
      <w:r w:rsidR="001902E8" w:rsidRPr="009D76D1">
        <w:rPr>
          <w:rFonts w:eastAsia="Times New Roman" w:cs="Times New Roman"/>
          <w:color w:val="000000"/>
          <w:lang w:eastAsia="ru-RU"/>
        </w:rPr>
        <w:t>ТЦ </w:t>
      </w:r>
      <w:hyperlink r:id="rId4" w:history="1">
        <w:r w:rsidR="001902E8" w:rsidRPr="009D76D1">
          <w:rPr>
            <w:rFonts w:eastAsia="Times New Roman" w:cs="Times New Roman"/>
            <w:color w:val="3075AB"/>
            <w:u w:val="single"/>
            <w:lang w:eastAsia="ru-RU"/>
          </w:rPr>
          <w:t>«Пятая Среда»</w:t>
        </w:r>
      </w:hyperlink>
      <w:r w:rsidR="001902E8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Максимом Максименко</w:t>
      </w:r>
      <w:r w:rsidR="001902E8">
        <w:rPr>
          <w:rFonts w:eastAsia="Times New Roman" w:cs="Times New Roman"/>
          <w:color w:val="000000"/>
          <w:lang w:eastAsia="ru-RU"/>
        </w:rPr>
        <w:t xml:space="preserve">. </w:t>
      </w:r>
      <w:r w:rsidR="00E560CA">
        <w:rPr>
          <w:rFonts w:eastAsia="Times New Roman" w:cs="Times New Roman"/>
          <w:color w:val="000000"/>
          <w:lang w:eastAsia="ru-RU"/>
        </w:rPr>
        <w:t xml:space="preserve">Во время «круглого стола» партнеры ГК «Системные Технологии» обсудили особенности внедрения </w:t>
      </w:r>
      <w:r w:rsidR="001902E8">
        <w:rPr>
          <w:rFonts w:eastAsia="Times New Roman" w:cs="Times New Roman"/>
          <w:color w:val="000000"/>
          <w:lang w:eastAsia="ru-RU"/>
        </w:rPr>
        <w:t xml:space="preserve">конфигурации </w:t>
      </w:r>
      <w:hyperlink r:id="rId5" w:history="1">
        <w:r w:rsidR="009D76D1" w:rsidRPr="009D76D1">
          <w:rPr>
            <w:rFonts w:eastAsia="Times New Roman" w:cs="Times New Roman"/>
            <w:color w:val="3075AB"/>
            <w:u w:val="single"/>
            <w:lang w:eastAsia="ru-RU"/>
          </w:rPr>
          <w:t xml:space="preserve">«Рабочее место </w:t>
        </w:r>
        <w:proofErr w:type="spellStart"/>
        <w:r w:rsidR="009D76D1" w:rsidRPr="009D76D1">
          <w:rPr>
            <w:rFonts w:eastAsia="Times New Roman" w:cs="Times New Roman"/>
            <w:color w:val="3075AB"/>
            <w:u w:val="single"/>
            <w:lang w:eastAsia="ru-RU"/>
          </w:rPr>
          <w:t>супервайзера</w:t>
        </w:r>
        <w:proofErr w:type="spellEnd"/>
        <w:r w:rsidR="009D76D1" w:rsidRPr="009D76D1">
          <w:rPr>
            <w:rFonts w:eastAsia="Times New Roman" w:cs="Times New Roman"/>
            <w:color w:val="3075AB"/>
            <w:u w:val="single"/>
            <w:lang w:eastAsia="ru-RU"/>
          </w:rPr>
          <w:t>»</w:t>
        </w:r>
      </w:hyperlink>
      <w:r w:rsidR="001902E8">
        <w:rPr>
          <w:rFonts w:eastAsia="Times New Roman" w:cs="Times New Roman"/>
          <w:color w:val="000000"/>
          <w:lang w:eastAsia="ru-RU"/>
        </w:rPr>
        <w:t xml:space="preserve">. </w:t>
      </w:r>
      <w:r w:rsidR="009D76D1" w:rsidRPr="009D76D1">
        <w:rPr>
          <w:rFonts w:eastAsia="Times New Roman" w:cs="Times New Roman"/>
          <w:color w:val="000000"/>
          <w:lang w:eastAsia="ru-RU"/>
        </w:rPr>
        <w:t> </w:t>
      </w:r>
    </w:p>
    <w:p w:rsidR="00D37F60" w:rsidRDefault="00D37F60" w:rsidP="009D76D1">
      <w:pPr>
        <w:rPr>
          <w:rFonts w:eastAsia="Times New Roman" w:cs="Times New Roman"/>
          <w:b/>
          <w:bCs/>
          <w:i/>
          <w:iCs/>
          <w:color w:val="000000"/>
          <w:lang w:eastAsia="ru-RU"/>
        </w:rPr>
      </w:pPr>
    </w:p>
    <w:p w:rsidR="009D76D1" w:rsidRPr="009D76D1" w:rsidRDefault="009D76D1" w:rsidP="009D76D1">
      <w:pPr>
        <w:rPr>
          <w:rFonts w:eastAsia="Times New Roman" w:cs="Times New Roman"/>
          <w:color w:val="000000"/>
          <w:lang w:eastAsia="ru-RU"/>
        </w:rPr>
      </w:pPr>
      <w:r w:rsidRPr="009D76D1">
        <w:rPr>
          <w:rFonts w:eastAsia="Times New Roman" w:cs="Times New Roman"/>
          <w:b/>
          <w:bCs/>
          <w:i/>
          <w:iCs/>
          <w:color w:val="000000"/>
          <w:lang w:eastAsia="ru-RU"/>
        </w:rPr>
        <w:t>Ольга Полозова, руководитель отдела региональных продаж ГК «Системные технологии»: </w:t>
      </w:r>
      <w:r w:rsidRPr="009D76D1">
        <w:rPr>
          <w:rFonts w:eastAsia="Times New Roman" w:cs="Times New Roman"/>
          <w:color w:val="000000"/>
          <w:lang w:eastAsia="ru-RU"/>
        </w:rPr>
        <w:br/>
        <w:t>-</w:t>
      </w:r>
      <w:r w:rsidR="001902E8">
        <w:rPr>
          <w:rFonts w:eastAsia="Times New Roman" w:cs="Times New Roman"/>
          <w:color w:val="000000"/>
          <w:lang w:eastAsia="ru-RU"/>
        </w:rPr>
        <w:t xml:space="preserve"> </w:t>
      </w:r>
      <w:r w:rsidRPr="009D76D1">
        <w:rPr>
          <w:rFonts w:eastAsia="Times New Roman" w:cs="Times New Roman"/>
          <w:color w:val="000000"/>
          <w:lang w:eastAsia="ru-RU"/>
        </w:rPr>
        <w:t>Форум прошел великолепно, 9 часов пролетели незаметно: динамичная программа, вовлеченность всех участников в диалог, постоянный обмен информацией, опытом, достижениями. Даже проблемы, которыми делились партнеры, и которые, несомненно, бывают у всех, получали неожиданное и скорое решение. Мы обязательно поделимся материалами с теми нашими партнерами, которые не смогли по объективным причинам присутствовать на семинаре (ведь география наших партнеров весьма обширна). Мы в очередной раз убедились в высоком профессионализме наших партнеров. Спасибо всем за участие, свежие идеи и хорошее настроение.  </w:t>
      </w:r>
    </w:p>
    <w:p w:rsidR="000A7236" w:rsidRDefault="000A7236"/>
    <w:p w:rsidR="009D76D1" w:rsidRDefault="00E560CA">
      <w:r>
        <w:t xml:space="preserve">На сегодняшний день в партнерскую сеть ГК «Системные Технологии» входит более 500 </w:t>
      </w:r>
      <w:r>
        <w:rPr>
          <w:lang w:val="en-US"/>
        </w:rPr>
        <w:t>IT</w:t>
      </w:r>
      <w:r>
        <w:t xml:space="preserve">-компаний из всех регионов России и стран СНГ. </w:t>
      </w:r>
    </w:p>
    <w:p w:rsidR="005D4ADF" w:rsidRPr="00E560CA" w:rsidRDefault="005D4ADF"/>
    <w:sectPr w:rsidR="005D4ADF" w:rsidRPr="00E560CA" w:rsidSect="000A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6D1"/>
    <w:rsid w:val="000A7236"/>
    <w:rsid w:val="001902E8"/>
    <w:rsid w:val="004C3E24"/>
    <w:rsid w:val="005D4ADF"/>
    <w:rsid w:val="009D76D1"/>
    <w:rsid w:val="00A048FF"/>
    <w:rsid w:val="00A1604E"/>
    <w:rsid w:val="00CE6240"/>
    <w:rsid w:val="00D37F60"/>
    <w:rsid w:val="00E1283B"/>
    <w:rsid w:val="00E560CA"/>
    <w:rsid w:val="00EA2995"/>
    <w:rsid w:val="00EB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D76D1"/>
  </w:style>
  <w:style w:type="character" w:customStyle="1" w:styleId="news-date-time">
    <w:name w:val="news-date-time"/>
    <w:basedOn w:val="a0"/>
    <w:rsid w:val="009D76D1"/>
  </w:style>
  <w:style w:type="character" w:customStyle="1" w:styleId="apple-converted-space">
    <w:name w:val="apple-converted-space"/>
    <w:basedOn w:val="a0"/>
    <w:rsid w:val="009D76D1"/>
  </w:style>
  <w:style w:type="character" w:styleId="a3">
    <w:name w:val="Hyperlink"/>
    <w:basedOn w:val="a0"/>
    <w:uiPriority w:val="99"/>
    <w:semiHidden/>
    <w:unhideWhenUsed/>
    <w:rsid w:val="009D7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ent5.ru/obilnaya/sypervaizer/" TargetMode="External"/><Relationship Id="rId4" Type="http://schemas.openxmlformats.org/officeDocument/2006/relationships/hyperlink" Target="http://www.agent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M.Kislinskaya</dc:creator>
  <cp:keywords/>
  <dc:description/>
  <cp:lastModifiedBy>Alexandra V. Kuhtenkova</cp:lastModifiedBy>
  <cp:revision>4</cp:revision>
  <dcterms:created xsi:type="dcterms:W3CDTF">2010-12-06T14:27:00Z</dcterms:created>
  <dcterms:modified xsi:type="dcterms:W3CDTF">2010-12-06T14:43:00Z</dcterms:modified>
</cp:coreProperties>
</file>