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45" w:rsidRDefault="00311F45">
      <w:pPr>
        <w:rPr>
          <w:sz w:val="28"/>
          <w:lang w:val="en-US"/>
        </w:rPr>
      </w:pPr>
    </w:p>
    <w:p w:rsidR="002D243A" w:rsidRPr="00252690" w:rsidRDefault="00252690">
      <w:pPr>
        <w:rPr>
          <w:sz w:val="28"/>
        </w:rPr>
      </w:pPr>
      <w:r w:rsidRPr="00252690">
        <w:rPr>
          <w:sz w:val="28"/>
        </w:rPr>
        <w:t xml:space="preserve">Новая версия </w:t>
      </w:r>
      <w:r>
        <w:rPr>
          <w:sz w:val="28"/>
          <w:lang w:val="en-US"/>
        </w:rPr>
        <w:t>NetWrix</w:t>
      </w:r>
      <w:r w:rsidRPr="00252690">
        <w:rPr>
          <w:sz w:val="28"/>
        </w:rPr>
        <w:t xml:space="preserve"> </w:t>
      </w:r>
      <w:r>
        <w:rPr>
          <w:sz w:val="28"/>
          <w:lang w:val="en-US"/>
        </w:rPr>
        <w:t>Change</w:t>
      </w:r>
      <w:r w:rsidRPr="00252690">
        <w:rPr>
          <w:sz w:val="28"/>
        </w:rPr>
        <w:t xml:space="preserve"> </w:t>
      </w:r>
      <w:r>
        <w:rPr>
          <w:sz w:val="28"/>
          <w:lang w:val="en-US"/>
        </w:rPr>
        <w:t>Reporter</w:t>
      </w:r>
      <w:r w:rsidRPr="00252690">
        <w:rPr>
          <w:sz w:val="28"/>
        </w:rPr>
        <w:t xml:space="preserve"> </w:t>
      </w:r>
      <w:r>
        <w:rPr>
          <w:sz w:val="28"/>
          <w:lang w:val="en-US"/>
        </w:rPr>
        <w:t>Suite</w:t>
      </w:r>
      <w:r w:rsidRPr="00252690">
        <w:rPr>
          <w:sz w:val="28"/>
        </w:rPr>
        <w:t xml:space="preserve"> обеспечивает </w:t>
      </w:r>
      <w:r w:rsidR="00DC4791" w:rsidRPr="00DC4791">
        <w:rPr>
          <w:sz w:val="28"/>
        </w:rPr>
        <w:t>надежный</w:t>
      </w:r>
      <w:r w:rsidRPr="00252690">
        <w:rPr>
          <w:sz w:val="28"/>
        </w:rPr>
        <w:t xml:space="preserve"> контроль над ИТ-инфраструктурой</w:t>
      </w:r>
    </w:p>
    <w:p w:rsidR="002D243A" w:rsidRPr="00252690" w:rsidRDefault="00252690">
      <w:pPr>
        <w:rPr>
          <w:i/>
        </w:rPr>
      </w:pPr>
      <w:r w:rsidRPr="00252690">
        <w:rPr>
          <w:i/>
        </w:rPr>
        <w:t xml:space="preserve">Комплексное решение для аудита изменений ИТ-инфраструктуры поддерживает </w:t>
      </w:r>
      <w:r>
        <w:rPr>
          <w:i/>
          <w:lang w:val="en-US"/>
        </w:rPr>
        <w:t>Windows</w:t>
      </w:r>
      <w:r w:rsidRPr="00252690">
        <w:rPr>
          <w:i/>
        </w:rPr>
        <w:t xml:space="preserve"> </w:t>
      </w:r>
      <w:r>
        <w:rPr>
          <w:i/>
          <w:lang w:val="en-US"/>
        </w:rPr>
        <w:t>Server</w:t>
      </w:r>
      <w:r w:rsidRPr="00252690">
        <w:rPr>
          <w:i/>
        </w:rPr>
        <w:t xml:space="preserve"> 2012 / </w:t>
      </w:r>
      <w:r>
        <w:rPr>
          <w:i/>
          <w:lang w:val="en-US"/>
        </w:rPr>
        <w:t>Exchange</w:t>
      </w:r>
      <w:r w:rsidRPr="00252690">
        <w:rPr>
          <w:i/>
        </w:rPr>
        <w:t xml:space="preserve"> 2013 и сбор данных журналов событий</w:t>
      </w:r>
    </w:p>
    <w:p w:rsidR="006D493E" w:rsidRPr="00B9772A" w:rsidRDefault="002D243A">
      <w:r w:rsidRPr="002D243A">
        <w:rPr>
          <w:i/>
        </w:rPr>
        <w:t xml:space="preserve">Санкт-Петербург, </w:t>
      </w:r>
      <w:r w:rsidR="009F0EBE" w:rsidRPr="00CB70C9">
        <w:rPr>
          <w:i/>
        </w:rPr>
        <w:t>2</w:t>
      </w:r>
      <w:r w:rsidR="009F0EBE" w:rsidRPr="009F0EBE">
        <w:rPr>
          <w:i/>
        </w:rPr>
        <w:t>6</w:t>
      </w:r>
      <w:r w:rsidRPr="002D243A">
        <w:rPr>
          <w:i/>
        </w:rPr>
        <w:t xml:space="preserve">ноября 2012 года - </w:t>
      </w:r>
      <w:r w:rsidRPr="005F310B">
        <w:t>к</w:t>
      </w:r>
      <w:r w:rsidRPr="00A5060B">
        <w:t xml:space="preserve">омпания </w:t>
      </w:r>
      <w:hyperlink r:id="rId9" w:history="1">
        <w:r w:rsidRPr="00A5060B">
          <w:rPr>
            <w:rStyle w:val="Hyperlink"/>
            <w:lang w:val="en-US"/>
          </w:rPr>
          <w:t>NetWrix</w:t>
        </w:r>
      </w:hyperlink>
      <w:r w:rsidRPr="00A5060B">
        <w:t>,</w:t>
      </w:r>
      <w:r w:rsidRPr="00B4643C">
        <w:t xml:space="preserve"> поставщик</w:t>
      </w:r>
      <w:r w:rsidRPr="00A5060B">
        <w:t xml:space="preserve"> специализированных решений для аудита изменений </w:t>
      </w:r>
      <w:r w:rsidRPr="00A5060B">
        <w:rPr>
          <w:lang w:val="en-US"/>
        </w:rPr>
        <w:t>IT</w:t>
      </w:r>
      <w:r w:rsidRPr="00A5060B">
        <w:t>-инфраструктуры,</w:t>
      </w:r>
      <w:r w:rsidRPr="002D243A">
        <w:t xml:space="preserve"> </w:t>
      </w:r>
      <w:r w:rsidR="003849BD" w:rsidRPr="003849BD">
        <w:t xml:space="preserve">анонсировала </w:t>
      </w:r>
      <w:r w:rsidR="003849BD">
        <w:t>выход</w:t>
      </w:r>
      <w:r w:rsidR="00CB70C9" w:rsidRPr="00CB70C9">
        <w:t xml:space="preserve"> новой версии </w:t>
      </w:r>
      <w:hyperlink r:id="rId10" w:history="1">
        <w:r w:rsidR="00CB70C9" w:rsidRPr="00D6228B">
          <w:rPr>
            <w:rStyle w:val="Hyperlink"/>
            <w:lang w:val="en-US"/>
          </w:rPr>
          <w:t>NetWrix</w:t>
        </w:r>
        <w:r w:rsidR="00CB70C9" w:rsidRPr="00D6228B">
          <w:rPr>
            <w:rStyle w:val="Hyperlink"/>
          </w:rPr>
          <w:t xml:space="preserve"> </w:t>
        </w:r>
        <w:r w:rsidR="00AB3AEF" w:rsidRPr="00D6228B">
          <w:rPr>
            <w:rStyle w:val="Hyperlink"/>
            <w:lang w:val="en-US"/>
          </w:rPr>
          <w:t>Change</w:t>
        </w:r>
        <w:r w:rsidR="00AB3AEF" w:rsidRPr="00D6228B">
          <w:rPr>
            <w:rStyle w:val="Hyperlink"/>
          </w:rPr>
          <w:t xml:space="preserve"> </w:t>
        </w:r>
        <w:r w:rsidR="00AB3AEF" w:rsidRPr="00D6228B">
          <w:rPr>
            <w:rStyle w:val="Hyperlink"/>
            <w:lang w:val="en-US"/>
          </w:rPr>
          <w:t>Reporter</w:t>
        </w:r>
        <w:r w:rsidR="00AB3AEF" w:rsidRPr="00D6228B">
          <w:rPr>
            <w:rStyle w:val="Hyperlink"/>
          </w:rPr>
          <w:t xml:space="preserve"> </w:t>
        </w:r>
        <w:r w:rsidR="00AB3AEF" w:rsidRPr="00D6228B">
          <w:rPr>
            <w:rStyle w:val="Hyperlink"/>
            <w:lang w:val="en-US"/>
          </w:rPr>
          <w:t>Suite</w:t>
        </w:r>
        <w:r w:rsidR="00AB3AEF" w:rsidRPr="00D6228B">
          <w:rPr>
            <w:rStyle w:val="Hyperlink"/>
          </w:rPr>
          <w:t xml:space="preserve"> 3</w:t>
        </w:r>
        <w:r w:rsidR="00CB70C9" w:rsidRPr="00D6228B">
          <w:rPr>
            <w:rStyle w:val="Hyperlink"/>
          </w:rPr>
          <w:t>.2</w:t>
        </w:r>
      </w:hyperlink>
      <w:r w:rsidRPr="002D243A">
        <w:t>.</w:t>
      </w:r>
      <w:r w:rsidR="00AB3AEF" w:rsidRPr="00AB3AEF">
        <w:t xml:space="preserve"> Решение получило обновление модуля для аудита </w:t>
      </w:r>
      <w:r w:rsidR="00AB3AEF">
        <w:rPr>
          <w:lang w:val="en-US"/>
        </w:rPr>
        <w:t>Active</w:t>
      </w:r>
      <w:r w:rsidR="00AB3AEF" w:rsidRPr="00AB3AEF">
        <w:t xml:space="preserve"> </w:t>
      </w:r>
      <w:r w:rsidR="00AB3AEF">
        <w:rPr>
          <w:lang w:val="en-US"/>
        </w:rPr>
        <w:t>Directory</w:t>
      </w:r>
      <w:r w:rsidR="00AB3AEF" w:rsidRPr="00AB3AEF">
        <w:t xml:space="preserve"> и новый модуль консолидации </w:t>
      </w:r>
      <w:r w:rsidR="00A60631">
        <w:t xml:space="preserve">данных </w:t>
      </w:r>
      <w:r w:rsidR="00AB3AEF" w:rsidRPr="00AB3AEF">
        <w:t xml:space="preserve">журналов событий для </w:t>
      </w:r>
      <w:r w:rsidR="00AB3AEF">
        <w:rPr>
          <w:lang w:val="en-US"/>
        </w:rPr>
        <w:t>Windows</w:t>
      </w:r>
      <w:r w:rsidR="00AB3AEF" w:rsidRPr="00AB3AEF">
        <w:t xml:space="preserve"> и </w:t>
      </w:r>
      <w:r w:rsidR="00AB3AEF">
        <w:rPr>
          <w:lang w:val="en-US"/>
        </w:rPr>
        <w:t>syslog</w:t>
      </w:r>
      <w:r w:rsidR="006D493E" w:rsidRPr="006D493E">
        <w:t>.</w:t>
      </w:r>
    </w:p>
    <w:p w:rsidR="00AB3AEF" w:rsidRPr="00B9772A" w:rsidRDefault="00AB3AEF">
      <w:r w:rsidRPr="00AB3AEF">
        <w:t>Установка</w:t>
      </w:r>
      <w:r w:rsidRPr="00B9772A">
        <w:t xml:space="preserve"> </w:t>
      </w:r>
      <w:r w:rsidRPr="00AB3AEF">
        <w:t>пакета</w:t>
      </w:r>
      <w:r w:rsidRPr="00B9772A">
        <w:t xml:space="preserve"> </w:t>
      </w:r>
      <w:r w:rsidRPr="00AB3AEF">
        <w:t>программ</w:t>
      </w:r>
      <w:r w:rsidRPr="00B9772A">
        <w:t xml:space="preserve"> </w:t>
      </w:r>
      <w:r w:rsidRPr="00AB3AEF">
        <w:t>стала</w:t>
      </w:r>
      <w:r w:rsidRPr="00B9772A">
        <w:t xml:space="preserve"> </w:t>
      </w:r>
      <w:r w:rsidRPr="00AB3AEF">
        <w:t>еще</w:t>
      </w:r>
      <w:r w:rsidRPr="00B9772A">
        <w:t xml:space="preserve"> </w:t>
      </w:r>
      <w:r w:rsidRPr="00AB3AEF">
        <w:t>проще</w:t>
      </w:r>
      <w:r w:rsidR="00A60631">
        <w:t xml:space="preserve"> -</w:t>
      </w:r>
      <w:r w:rsidRPr="00B9772A">
        <w:t xml:space="preserve"> </w:t>
      </w:r>
      <w:r w:rsidRPr="00AB3AEF">
        <w:t>в</w:t>
      </w:r>
      <w:r w:rsidRPr="00B9772A">
        <w:t xml:space="preserve"> </w:t>
      </w:r>
      <w:r w:rsidRPr="00AB3AEF">
        <w:t>версии</w:t>
      </w:r>
      <w:r w:rsidRPr="00B9772A">
        <w:t xml:space="preserve"> 3.2 </w:t>
      </w:r>
      <w:r w:rsidRPr="00AB3AEF">
        <w:t>добавлена</w:t>
      </w:r>
      <w:r w:rsidRPr="00B9772A">
        <w:t xml:space="preserve"> </w:t>
      </w:r>
      <w:r w:rsidRPr="00AB3AEF">
        <w:t>автоматическая</w:t>
      </w:r>
      <w:r w:rsidRPr="00B9772A">
        <w:t xml:space="preserve"> </w:t>
      </w:r>
      <w:r w:rsidRPr="00AB3AEF">
        <w:t>установка</w:t>
      </w:r>
      <w:r w:rsidRPr="00B9772A">
        <w:t xml:space="preserve"> </w:t>
      </w:r>
      <w:r w:rsidRPr="00AB3AEF">
        <w:t>и</w:t>
      </w:r>
      <w:r w:rsidRPr="00B9772A">
        <w:t xml:space="preserve"> </w:t>
      </w:r>
      <w:r w:rsidRPr="00AB3AEF">
        <w:t>настройка</w:t>
      </w:r>
      <w:r w:rsidRPr="00B9772A">
        <w:t xml:space="preserve"> </w:t>
      </w:r>
      <w:r>
        <w:rPr>
          <w:lang w:val="en-US"/>
        </w:rPr>
        <w:t>SQL</w:t>
      </w:r>
      <w:r w:rsidRPr="00B9772A">
        <w:t xml:space="preserve"> </w:t>
      </w:r>
      <w:r>
        <w:rPr>
          <w:lang w:val="en-US"/>
        </w:rPr>
        <w:t>Server</w:t>
      </w:r>
      <w:r w:rsidRPr="00B9772A">
        <w:t xml:space="preserve"> 2012 </w:t>
      </w:r>
      <w:r>
        <w:rPr>
          <w:lang w:val="en-US"/>
        </w:rPr>
        <w:t>Express</w:t>
      </w:r>
      <w:r w:rsidRPr="00B9772A">
        <w:t xml:space="preserve"> </w:t>
      </w:r>
      <w:r>
        <w:rPr>
          <w:lang w:val="en-US"/>
        </w:rPr>
        <w:t>Edition</w:t>
      </w:r>
      <w:r w:rsidRPr="00B9772A">
        <w:t xml:space="preserve"> </w:t>
      </w:r>
      <w:r>
        <w:rPr>
          <w:lang w:val="en-US"/>
        </w:rPr>
        <w:t>with</w:t>
      </w:r>
      <w:r w:rsidRPr="00B9772A">
        <w:t xml:space="preserve"> </w:t>
      </w:r>
      <w:r>
        <w:rPr>
          <w:lang w:val="en-US"/>
        </w:rPr>
        <w:t>Advances</w:t>
      </w:r>
      <w:r w:rsidRPr="00B9772A">
        <w:t xml:space="preserve"> </w:t>
      </w:r>
      <w:r>
        <w:rPr>
          <w:lang w:val="en-US"/>
        </w:rPr>
        <w:t>Services</w:t>
      </w:r>
      <w:r w:rsidRPr="00B9772A">
        <w:t xml:space="preserve"> (</w:t>
      </w:r>
      <w:r w:rsidRPr="00AB3AEF">
        <w:rPr>
          <w:lang w:val="en-US"/>
        </w:rPr>
        <w:t>SQL</w:t>
      </w:r>
      <w:r w:rsidRPr="00B9772A">
        <w:t xml:space="preserve"> </w:t>
      </w:r>
      <w:r w:rsidRPr="00AB3AEF">
        <w:rPr>
          <w:lang w:val="en-US"/>
        </w:rPr>
        <w:t>Server</w:t>
      </w:r>
      <w:r w:rsidRPr="00B9772A">
        <w:t xml:space="preserve"> 2008 для </w:t>
      </w:r>
      <w:r w:rsidRPr="00AB3AEF">
        <w:rPr>
          <w:lang w:val="en-US"/>
        </w:rPr>
        <w:t>Windows</w:t>
      </w:r>
      <w:r w:rsidRPr="00B9772A">
        <w:t xml:space="preserve"> </w:t>
      </w:r>
      <w:r w:rsidRPr="00AB3AEF">
        <w:rPr>
          <w:lang w:val="en-US"/>
        </w:rPr>
        <w:t>Server</w:t>
      </w:r>
      <w:r w:rsidRPr="00B9772A">
        <w:t xml:space="preserve"> 2008, </w:t>
      </w:r>
      <w:r w:rsidRPr="00AB3AEF">
        <w:rPr>
          <w:lang w:val="en-US"/>
        </w:rPr>
        <w:t>Windows</w:t>
      </w:r>
      <w:r w:rsidRPr="00B9772A">
        <w:t xml:space="preserve"> </w:t>
      </w:r>
      <w:r w:rsidRPr="00AB3AEF">
        <w:rPr>
          <w:lang w:val="en-US"/>
        </w:rPr>
        <w:t>Server</w:t>
      </w:r>
      <w:r w:rsidRPr="00B9772A">
        <w:t xml:space="preserve"> 2003 или ниже). </w:t>
      </w:r>
    </w:p>
    <w:p w:rsidR="00AB3AEF" w:rsidRPr="00AB3AEF" w:rsidRDefault="00AB3AEF">
      <w:r w:rsidRPr="00AB3AEF">
        <w:t xml:space="preserve">В составе пакета </w:t>
      </w:r>
      <w:r>
        <w:rPr>
          <w:lang w:val="en-US"/>
        </w:rPr>
        <w:t>NetWrix</w:t>
      </w:r>
      <w:r w:rsidRPr="00AB3AEF">
        <w:t xml:space="preserve"> </w:t>
      </w:r>
      <w:r>
        <w:rPr>
          <w:lang w:val="en-US"/>
        </w:rPr>
        <w:t>Change</w:t>
      </w:r>
      <w:r w:rsidRPr="00AB3AEF">
        <w:t xml:space="preserve"> </w:t>
      </w:r>
      <w:r>
        <w:rPr>
          <w:lang w:val="en-US"/>
        </w:rPr>
        <w:t>Reporter</w:t>
      </w:r>
      <w:r w:rsidRPr="00AB3AEF">
        <w:t xml:space="preserve"> </w:t>
      </w:r>
      <w:r>
        <w:rPr>
          <w:lang w:val="en-US"/>
        </w:rPr>
        <w:t>Suite</w:t>
      </w:r>
      <w:r w:rsidRPr="00AB3AEF">
        <w:t xml:space="preserve"> произошли следующие изменения:</w:t>
      </w:r>
    </w:p>
    <w:p w:rsidR="00AB3AEF" w:rsidRPr="00AB3AEF" w:rsidRDefault="00AB3AEF" w:rsidP="00AB3AEF">
      <w:pPr>
        <w:pStyle w:val="ListParagraph"/>
        <w:numPr>
          <w:ilvl w:val="0"/>
          <w:numId w:val="3"/>
        </w:numPr>
      </w:pPr>
      <w:proofErr w:type="spellStart"/>
      <w:r>
        <w:rPr>
          <w:lang w:val="en-US"/>
        </w:rPr>
        <w:t>Модуль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для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аудита</w:t>
      </w:r>
      <w:proofErr w:type="spellEnd"/>
      <w:r>
        <w:rPr>
          <w:lang w:val="en-US"/>
        </w:rPr>
        <w:t xml:space="preserve"> Active Directory - NetWrix Active Directory Change Reporter – </w:t>
      </w:r>
      <w:proofErr w:type="spellStart"/>
      <w:r>
        <w:rPr>
          <w:lang w:val="en-US"/>
        </w:rPr>
        <w:t>получил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поддержку</w:t>
      </w:r>
      <w:proofErr w:type="spellEnd"/>
      <w:r>
        <w:rPr>
          <w:lang w:val="en-US"/>
        </w:rPr>
        <w:t xml:space="preserve"> Windows Server 2012 / Windows 8 и Exchange 2013. </w:t>
      </w:r>
      <w:r w:rsidRPr="00AB3AEF">
        <w:t xml:space="preserve">Теперь аудит </w:t>
      </w:r>
      <w:r>
        <w:rPr>
          <w:lang w:val="en-US"/>
        </w:rPr>
        <w:t>Active</w:t>
      </w:r>
      <w:r w:rsidRPr="00AB3AEF">
        <w:t xml:space="preserve"> </w:t>
      </w:r>
      <w:r>
        <w:rPr>
          <w:lang w:val="en-US"/>
        </w:rPr>
        <w:t>Directory</w:t>
      </w:r>
      <w:r w:rsidRPr="00AB3AEF">
        <w:t xml:space="preserve"> возможен на всех </w:t>
      </w:r>
      <w:r w:rsidR="00DC4791" w:rsidRPr="00DC4791">
        <w:t xml:space="preserve">поддерживаемых </w:t>
      </w:r>
      <w:r w:rsidRPr="00AB3AEF">
        <w:t xml:space="preserve">операционных системах </w:t>
      </w:r>
      <w:r>
        <w:rPr>
          <w:lang w:val="en-US"/>
        </w:rPr>
        <w:t>Microsoft</w:t>
      </w:r>
      <w:r w:rsidRPr="00AB3AEF">
        <w:t xml:space="preserve">. </w:t>
      </w:r>
    </w:p>
    <w:p w:rsidR="00AB3AEF" w:rsidRPr="00425AC0" w:rsidRDefault="00425AC0" w:rsidP="00AB3AEF">
      <w:pPr>
        <w:pStyle w:val="ListParagraph"/>
        <w:numPr>
          <w:ilvl w:val="0"/>
          <w:numId w:val="3"/>
        </w:numPr>
      </w:pPr>
      <w:r w:rsidRPr="00425AC0">
        <w:t xml:space="preserve">Добавлен модуль для управления журналами событий </w:t>
      </w:r>
      <w:r>
        <w:rPr>
          <w:lang w:val="en-US"/>
        </w:rPr>
        <w:t>NetWrix</w:t>
      </w:r>
      <w:r w:rsidRPr="00425AC0">
        <w:t xml:space="preserve"> </w:t>
      </w:r>
      <w:r>
        <w:rPr>
          <w:lang w:val="en-US"/>
        </w:rPr>
        <w:t>Event</w:t>
      </w:r>
      <w:r w:rsidRPr="00425AC0">
        <w:t xml:space="preserve"> </w:t>
      </w:r>
      <w:r>
        <w:rPr>
          <w:lang w:val="en-US"/>
        </w:rPr>
        <w:t>Log</w:t>
      </w:r>
      <w:r w:rsidRPr="00425AC0">
        <w:t xml:space="preserve"> </w:t>
      </w:r>
      <w:r>
        <w:rPr>
          <w:lang w:val="en-US"/>
        </w:rPr>
        <w:t>Manager</w:t>
      </w:r>
      <w:r w:rsidRPr="00425AC0">
        <w:t xml:space="preserve">. С его помощью осуществляется консолидация и архивирование журналов событий в </w:t>
      </w:r>
      <w:r>
        <w:rPr>
          <w:lang w:val="en-US"/>
        </w:rPr>
        <w:t>Windows</w:t>
      </w:r>
      <w:r w:rsidRPr="00425AC0">
        <w:t xml:space="preserve"> и </w:t>
      </w:r>
      <w:r>
        <w:rPr>
          <w:lang w:val="en-US"/>
        </w:rPr>
        <w:t>syslog</w:t>
      </w:r>
      <w:r w:rsidRPr="00425AC0">
        <w:t>, получение оповещений об отдельных события</w:t>
      </w:r>
      <w:r w:rsidR="00DC4791" w:rsidRPr="00DC4791">
        <w:t>х</w:t>
      </w:r>
      <w:r w:rsidRPr="00425AC0">
        <w:t xml:space="preserve">. </w:t>
      </w:r>
      <w:r w:rsidR="00DC4791" w:rsidRPr="00DC4791">
        <w:t>С добавлением этого модуля</w:t>
      </w:r>
      <w:r w:rsidRPr="00425AC0">
        <w:t xml:space="preserve"> в </w:t>
      </w:r>
      <w:r>
        <w:rPr>
          <w:lang w:val="en-US"/>
        </w:rPr>
        <w:t>NetWrix</w:t>
      </w:r>
      <w:r w:rsidRPr="00425AC0">
        <w:t xml:space="preserve"> </w:t>
      </w:r>
      <w:r>
        <w:rPr>
          <w:lang w:val="en-US"/>
        </w:rPr>
        <w:t>Change</w:t>
      </w:r>
      <w:r w:rsidRPr="00425AC0">
        <w:t xml:space="preserve"> </w:t>
      </w:r>
      <w:r>
        <w:rPr>
          <w:lang w:val="en-US"/>
        </w:rPr>
        <w:t>Reporter</w:t>
      </w:r>
      <w:r w:rsidRPr="00425AC0">
        <w:t xml:space="preserve"> </w:t>
      </w:r>
      <w:r>
        <w:rPr>
          <w:lang w:val="en-US"/>
        </w:rPr>
        <w:t>Suite</w:t>
      </w:r>
      <w:r w:rsidRPr="00425AC0">
        <w:t xml:space="preserve"> 3.2 </w:t>
      </w:r>
      <w:r w:rsidR="00DC4791" w:rsidRPr="00DC4791">
        <w:t xml:space="preserve">стало </w:t>
      </w:r>
      <w:r w:rsidRPr="00425AC0">
        <w:t xml:space="preserve">доступно более 30 новых отчетов </w:t>
      </w:r>
      <w:r w:rsidR="00DC4791" w:rsidRPr="00DC4791">
        <w:t>по изменениям ИТ-инфраструктуры.</w:t>
      </w:r>
    </w:p>
    <w:p w:rsidR="00425AC0" w:rsidRPr="00425AC0" w:rsidRDefault="00425AC0" w:rsidP="00AB3AEF">
      <w:pPr>
        <w:pStyle w:val="ListParagraph"/>
        <w:numPr>
          <w:ilvl w:val="0"/>
          <w:numId w:val="3"/>
        </w:numPr>
      </w:pPr>
      <w:r w:rsidRPr="00425AC0">
        <w:t xml:space="preserve">Весь пакет программ теперь может быть установлен на </w:t>
      </w:r>
      <w:r>
        <w:rPr>
          <w:lang w:val="en-US"/>
        </w:rPr>
        <w:t>Windows</w:t>
      </w:r>
      <w:r w:rsidRPr="00425AC0">
        <w:t xml:space="preserve"> </w:t>
      </w:r>
      <w:r>
        <w:rPr>
          <w:lang w:val="en-US"/>
        </w:rPr>
        <w:t>Server</w:t>
      </w:r>
      <w:r w:rsidRPr="00425AC0">
        <w:t xml:space="preserve"> 2012 и </w:t>
      </w:r>
      <w:r>
        <w:rPr>
          <w:lang w:val="en-US"/>
        </w:rPr>
        <w:t>Windows</w:t>
      </w:r>
      <w:r>
        <w:t xml:space="preserve"> 8</w:t>
      </w:r>
      <w:r w:rsidRPr="00425AC0">
        <w:t xml:space="preserve">, гарантируя стабильную и надежную работу </w:t>
      </w:r>
      <w:r w:rsidR="00A903AE">
        <w:t>в</w:t>
      </w:r>
      <w:r w:rsidRPr="00425AC0">
        <w:t xml:space="preserve"> самой современной инфраструктуре. Все продукты, входящие в пакет, теперь поддерживают работу на доменах </w:t>
      </w:r>
      <w:r>
        <w:rPr>
          <w:lang w:val="en-US"/>
        </w:rPr>
        <w:t>Windows</w:t>
      </w:r>
      <w:r w:rsidRPr="00425AC0">
        <w:t xml:space="preserve"> </w:t>
      </w:r>
      <w:r>
        <w:rPr>
          <w:lang w:val="en-US"/>
        </w:rPr>
        <w:t>Server</w:t>
      </w:r>
      <w:r w:rsidRPr="00425AC0">
        <w:t xml:space="preserve"> 2012. </w:t>
      </w:r>
    </w:p>
    <w:p w:rsidR="00425AC0" w:rsidRPr="00425AC0" w:rsidRDefault="00425AC0" w:rsidP="00AB3AEF">
      <w:pPr>
        <w:pStyle w:val="ListParagraph"/>
        <w:numPr>
          <w:ilvl w:val="0"/>
          <w:numId w:val="3"/>
        </w:numPr>
      </w:pPr>
      <w:r w:rsidRPr="001E7C17">
        <w:t xml:space="preserve">Также получила обновление </w:t>
      </w:r>
      <w:r w:rsidR="001E7C17">
        <w:rPr>
          <w:lang w:val="en-US"/>
        </w:rPr>
        <w:t>NetWrix</w:t>
      </w:r>
      <w:r w:rsidR="001E7C17" w:rsidRPr="001E7C17">
        <w:t xml:space="preserve"> </w:t>
      </w:r>
      <w:r w:rsidR="001E7C17">
        <w:rPr>
          <w:lang w:val="en-US"/>
        </w:rPr>
        <w:t>Management</w:t>
      </w:r>
      <w:r w:rsidR="001E7C17" w:rsidRPr="001E7C17">
        <w:t xml:space="preserve"> </w:t>
      </w:r>
      <w:r w:rsidR="001E7C17">
        <w:rPr>
          <w:lang w:val="en-US"/>
        </w:rPr>
        <w:t>Console</w:t>
      </w:r>
      <w:r w:rsidR="001E7C17" w:rsidRPr="001E7C17">
        <w:t xml:space="preserve">, которая обеспечивает более простое управление всеми компонентами, входящими в состав решения </w:t>
      </w:r>
      <w:r w:rsidR="001E7C17">
        <w:rPr>
          <w:lang w:val="en-US"/>
        </w:rPr>
        <w:t>NetWrix</w:t>
      </w:r>
      <w:r w:rsidR="001E7C17" w:rsidRPr="001E7C17">
        <w:t xml:space="preserve"> </w:t>
      </w:r>
      <w:r w:rsidR="001E7C17">
        <w:rPr>
          <w:lang w:val="en-US"/>
        </w:rPr>
        <w:t>Change</w:t>
      </w:r>
      <w:r w:rsidR="001E7C17" w:rsidRPr="001E7C17">
        <w:t xml:space="preserve"> </w:t>
      </w:r>
      <w:r w:rsidR="001E7C17">
        <w:rPr>
          <w:lang w:val="en-US"/>
        </w:rPr>
        <w:t>Reporter</w:t>
      </w:r>
      <w:r w:rsidR="001E7C17" w:rsidRPr="001E7C17">
        <w:t xml:space="preserve"> </w:t>
      </w:r>
      <w:r w:rsidR="001E7C17">
        <w:rPr>
          <w:lang w:val="en-US"/>
        </w:rPr>
        <w:t>Suite</w:t>
      </w:r>
      <w:r w:rsidR="001E7C17" w:rsidRPr="001E7C17">
        <w:t>.</w:t>
      </w:r>
    </w:p>
    <w:p w:rsidR="003849BD" w:rsidRPr="006D493E" w:rsidRDefault="006D493E" w:rsidP="000B0FFD">
      <w:pPr>
        <w:spacing w:after="0"/>
        <w:rPr>
          <w:rFonts w:cstheme="minorHAnsi"/>
        </w:rPr>
      </w:pPr>
      <w:bookmarkStart w:id="0" w:name="_GoBack"/>
      <w:bookmarkEnd w:id="0"/>
      <w:r w:rsidRPr="006D493E">
        <w:rPr>
          <w:rFonts w:cstheme="minorHAnsi"/>
        </w:rPr>
        <w:t>“</w:t>
      </w:r>
      <w:r w:rsidR="001E7C17" w:rsidRPr="00B9772A">
        <w:rPr>
          <w:rFonts w:cstheme="minorHAnsi"/>
          <w:i/>
        </w:rPr>
        <w:t>ИТ-инфраструктуры современных компаний развиваются невероятно быстро. И для того, чтобы получить наибольшую отдачу от инвестиций в построение ИТ-инфраструктуры, ИТ-директорам необходимо держать под контролем происходящие в ней изменени</w:t>
      </w:r>
      <w:r w:rsidR="001E7C17" w:rsidRPr="001E7C17">
        <w:rPr>
          <w:rFonts w:cstheme="minorHAnsi"/>
        </w:rPr>
        <w:t>я</w:t>
      </w:r>
      <w:r w:rsidRPr="006D493E">
        <w:rPr>
          <w:rFonts w:cstheme="minorHAnsi"/>
        </w:rPr>
        <w:t xml:space="preserve">, - отметил </w:t>
      </w:r>
      <w:r w:rsidRPr="00B9772A">
        <w:rPr>
          <w:rFonts w:cstheme="minorHAnsi"/>
          <w:b/>
        </w:rPr>
        <w:t>Михаил Ананьев</w:t>
      </w:r>
      <w:r w:rsidRPr="006D493E">
        <w:rPr>
          <w:rFonts w:cstheme="minorHAnsi"/>
        </w:rPr>
        <w:t xml:space="preserve">, директор по продажам ООО “Нетрикс Европа”. </w:t>
      </w:r>
      <w:r>
        <w:rPr>
          <w:rFonts w:cstheme="minorHAnsi"/>
        </w:rPr>
        <w:t>–</w:t>
      </w:r>
      <w:r w:rsidRPr="006D493E">
        <w:rPr>
          <w:rFonts w:cstheme="minorHAnsi"/>
        </w:rPr>
        <w:t xml:space="preserve"> </w:t>
      </w:r>
      <w:r w:rsidR="001E7C17" w:rsidRPr="00B9772A">
        <w:rPr>
          <w:rFonts w:cstheme="minorHAnsi"/>
          <w:i/>
        </w:rPr>
        <w:t xml:space="preserve">Наше решение всегда гарантировало ИТ-специалистам различных уровней </w:t>
      </w:r>
      <w:r w:rsidR="00B9772A" w:rsidRPr="00B9772A">
        <w:rPr>
          <w:rFonts w:cstheme="minorHAnsi"/>
          <w:i/>
        </w:rPr>
        <w:t>наиболее</w:t>
      </w:r>
      <w:r w:rsidR="001E7C17" w:rsidRPr="00B9772A">
        <w:rPr>
          <w:rFonts w:cstheme="minorHAnsi"/>
          <w:i/>
        </w:rPr>
        <w:t xml:space="preserve"> удобную работу по отслеживанию изменений и управлению ИТ-инфраструктурой на самом высоком уровне. С новой версией </w:t>
      </w:r>
      <w:r w:rsidR="001E7C17" w:rsidRPr="00B9772A">
        <w:rPr>
          <w:rFonts w:cstheme="minorHAnsi"/>
          <w:i/>
          <w:lang w:val="en-US"/>
        </w:rPr>
        <w:t>NetWrix</w:t>
      </w:r>
      <w:r w:rsidR="001E7C17" w:rsidRPr="00B9772A">
        <w:rPr>
          <w:rFonts w:cstheme="minorHAnsi"/>
          <w:i/>
        </w:rPr>
        <w:t xml:space="preserve"> </w:t>
      </w:r>
      <w:r w:rsidR="001E7C17" w:rsidRPr="00B9772A">
        <w:rPr>
          <w:rFonts w:cstheme="minorHAnsi"/>
          <w:i/>
          <w:lang w:val="en-US"/>
        </w:rPr>
        <w:t>Change</w:t>
      </w:r>
      <w:r w:rsidR="001E7C17" w:rsidRPr="00B9772A">
        <w:rPr>
          <w:rFonts w:cstheme="minorHAnsi"/>
          <w:i/>
        </w:rPr>
        <w:t xml:space="preserve"> </w:t>
      </w:r>
      <w:r w:rsidR="001E7C17" w:rsidRPr="00B9772A">
        <w:rPr>
          <w:rFonts w:cstheme="minorHAnsi"/>
          <w:i/>
          <w:lang w:val="en-US"/>
        </w:rPr>
        <w:t>Reporter</w:t>
      </w:r>
      <w:r w:rsidR="001E7C17" w:rsidRPr="00B9772A">
        <w:rPr>
          <w:rFonts w:cstheme="minorHAnsi"/>
          <w:i/>
        </w:rPr>
        <w:t xml:space="preserve"> </w:t>
      </w:r>
      <w:r w:rsidR="001E7C17" w:rsidRPr="00B9772A">
        <w:rPr>
          <w:rFonts w:cstheme="minorHAnsi"/>
          <w:i/>
          <w:lang w:val="en-US"/>
        </w:rPr>
        <w:t>Suite</w:t>
      </w:r>
      <w:r w:rsidR="001E7C17" w:rsidRPr="00B9772A">
        <w:rPr>
          <w:rFonts w:cstheme="minorHAnsi"/>
          <w:i/>
        </w:rPr>
        <w:t xml:space="preserve"> мы </w:t>
      </w:r>
      <w:r w:rsidR="00B9772A" w:rsidRPr="00B9772A">
        <w:rPr>
          <w:rFonts w:cstheme="minorHAnsi"/>
          <w:i/>
        </w:rPr>
        <w:t>подняли планку контроля над изменениями ИТ-инфраструктуры</w:t>
      </w:r>
      <w:r w:rsidR="001E7C17" w:rsidRPr="00B9772A">
        <w:rPr>
          <w:rFonts w:cstheme="minorHAnsi"/>
          <w:i/>
        </w:rPr>
        <w:t xml:space="preserve"> еще выше</w:t>
      </w:r>
      <w:r w:rsidRPr="006D493E">
        <w:rPr>
          <w:rFonts w:cstheme="minorHAnsi"/>
        </w:rPr>
        <w:t>”.</w:t>
      </w:r>
    </w:p>
    <w:p w:rsidR="00581915" w:rsidRPr="00581915" w:rsidRDefault="00581915" w:rsidP="00A178F0"/>
    <w:p w:rsidR="00BC5F4A" w:rsidRPr="006D493E" w:rsidRDefault="006D493E" w:rsidP="00A178F0">
      <w:proofErr w:type="gramStart"/>
      <w:r w:rsidRPr="00B9772A">
        <w:rPr>
          <w:b/>
          <w:lang w:val="en-US"/>
        </w:rPr>
        <w:t>NetWrix</w:t>
      </w:r>
      <w:r w:rsidR="001E7C17" w:rsidRPr="00B9772A">
        <w:rPr>
          <w:b/>
        </w:rPr>
        <w:t xml:space="preserve"> </w:t>
      </w:r>
      <w:r w:rsidR="001E7C17" w:rsidRPr="00B9772A">
        <w:rPr>
          <w:b/>
          <w:lang w:val="en-US"/>
        </w:rPr>
        <w:t>Change</w:t>
      </w:r>
      <w:r w:rsidR="001E7C17" w:rsidRPr="00B9772A">
        <w:rPr>
          <w:b/>
        </w:rPr>
        <w:t xml:space="preserve"> </w:t>
      </w:r>
      <w:r w:rsidR="001E7C17" w:rsidRPr="00B9772A">
        <w:rPr>
          <w:b/>
          <w:lang w:val="en-US"/>
        </w:rPr>
        <w:t>Reporter</w:t>
      </w:r>
      <w:r w:rsidR="001E7C17" w:rsidRPr="00B9772A">
        <w:rPr>
          <w:b/>
        </w:rPr>
        <w:t xml:space="preserve"> </w:t>
      </w:r>
      <w:r w:rsidR="001E7C17" w:rsidRPr="00B9772A">
        <w:rPr>
          <w:b/>
          <w:lang w:val="en-US"/>
        </w:rPr>
        <w:t>Suite</w:t>
      </w:r>
      <w:r w:rsidR="001E7C17" w:rsidRPr="00B9772A">
        <w:rPr>
          <w:b/>
        </w:rPr>
        <w:t xml:space="preserve"> 3</w:t>
      </w:r>
      <w:r w:rsidRPr="00B9772A">
        <w:rPr>
          <w:b/>
        </w:rPr>
        <w:t>.2</w:t>
      </w:r>
      <w:r w:rsidRPr="001E7C17">
        <w:t xml:space="preserve"> уже доступен для приобретения.</w:t>
      </w:r>
      <w:proofErr w:type="gramEnd"/>
      <w:r w:rsidRPr="001E7C17">
        <w:t xml:space="preserve"> </w:t>
      </w:r>
      <w:r w:rsidRPr="006D493E">
        <w:t>Для ознакомления с продуктом также доступна 20-дневная пробная версия решения, которую можно скачать на сайте компании</w:t>
      </w:r>
      <w:r w:rsidR="00BC5F4A" w:rsidRPr="006D493E">
        <w:t xml:space="preserve"> </w:t>
      </w:r>
    </w:p>
    <w:p w:rsidR="00BC5F4A" w:rsidRPr="00D47A2F" w:rsidRDefault="00D47A2F" w:rsidP="00A178F0">
      <w:hyperlink r:id="rId11" w:history="1">
        <w:r w:rsidRPr="00BD710A">
          <w:rPr>
            <w:rStyle w:val="Hyperlink"/>
            <w:lang w:val="en-US"/>
          </w:rPr>
          <w:t>http</w:t>
        </w:r>
        <w:r w:rsidRPr="00BD710A">
          <w:rPr>
            <w:rStyle w:val="Hyperlink"/>
          </w:rPr>
          <w:t>://</w:t>
        </w:r>
        <w:r w:rsidRPr="00BD710A">
          <w:rPr>
            <w:rStyle w:val="Hyperlink"/>
            <w:lang w:val="en-US"/>
          </w:rPr>
          <w:t>www</w:t>
        </w:r>
        <w:r w:rsidRPr="00BD710A">
          <w:rPr>
            <w:rStyle w:val="Hyperlink"/>
          </w:rPr>
          <w:t>.</w:t>
        </w:r>
        <w:proofErr w:type="spellStart"/>
        <w:r w:rsidRPr="00BD710A">
          <w:rPr>
            <w:rStyle w:val="Hyperlink"/>
            <w:lang w:val="en-US"/>
          </w:rPr>
          <w:t>netwrix</w:t>
        </w:r>
        <w:proofErr w:type="spellEnd"/>
        <w:r w:rsidRPr="00BD710A">
          <w:rPr>
            <w:rStyle w:val="Hyperlink"/>
          </w:rPr>
          <w:t>.</w:t>
        </w:r>
        <w:r w:rsidRPr="00BD710A">
          <w:rPr>
            <w:rStyle w:val="Hyperlink"/>
            <w:lang w:val="en-US"/>
          </w:rPr>
          <w:t>com</w:t>
        </w:r>
        <w:r w:rsidRPr="00BD710A">
          <w:rPr>
            <w:rStyle w:val="Hyperlink"/>
          </w:rPr>
          <w:t>/</w:t>
        </w:r>
        <w:proofErr w:type="spellStart"/>
        <w:r w:rsidRPr="00BD710A">
          <w:rPr>
            <w:rStyle w:val="Hyperlink"/>
            <w:lang w:val="en-US"/>
          </w:rPr>
          <w:t>ru</w:t>
        </w:r>
        <w:proofErr w:type="spellEnd"/>
        <w:r w:rsidRPr="00BD710A">
          <w:rPr>
            <w:rStyle w:val="Hyperlink"/>
          </w:rPr>
          <w:t>/</w:t>
        </w:r>
        <w:proofErr w:type="spellStart"/>
        <w:r w:rsidRPr="00BD710A">
          <w:rPr>
            <w:rStyle w:val="Hyperlink"/>
            <w:lang w:val="en-US"/>
          </w:rPr>
          <w:t>netwrix</w:t>
        </w:r>
        <w:proofErr w:type="spellEnd"/>
        <w:r w:rsidRPr="00BD710A">
          <w:rPr>
            <w:rStyle w:val="Hyperlink"/>
          </w:rPr>
          <w:t>_</w:t>
        </w:r>
        <w:r w:rsidRPr="00BD710A">
          <w:rPr>
            <w:rStyle w:val="Hyperlink"/>
            <w:lang w:val="en-US"/>
          </w:rPr>
          <w:t>change</w:t>
        </w:r>
        <w:r w:rsidRPr="00BD710A">
          <w:rPr>
            <w:rStyle w:val="Hyperlink"/>
          </w:rPr>
          <w:t>_</w:t>
        </w:r>
        <w:r w:rsidRPr="00BD710A">
          <w:rPr>
            <w:rStyle w:val="Hyperlink"/>
            <w:lang w:val="en-US"/>
          </w:rPr>
          <w:t>reporter</w:t>
        </w:r>
        <w:r w:rsidRPr="00BD710A">
          <w:rPr>
            <w:rStyle w:val="Hyperlink"/>
          </w:rPr>
          <w:t>_</w:t>
        </w:r>
        <w:r w:rsidRPr="00BD710A">
          <w:rPr>
            <w:rStyle w:val="Hyperlink"/>
            <w:lang w:val="en-US"/>
          </w:rPr>
          <w:t>suite</w:t>
        </w:r>
        <w:r w:rsidRPr="00BD710A">
          <w:rPr>
            <w:rStyle w:val="Hyperlink"/>
          </w:rPr>
          <w:t>_</w:t>
        </w:r>
        <w:r w:rsidRPr="00BD710A">
          <w:rPr>
            <w:rStyle w:val="Hyperlink"/>
            <w:lang w:val="en-US"/>
          </w:rPr>
          <w:t>v</w:t>
        </w:r>
        <w:r w:rsidRPr="00BD710A">
          <w:rPr>
            <w:rStyle w:val="Hyperlink"/>
          </w:rPr>
          <w:t>3_2.</w:t>
        </w:r>
        <w:r w:rsidRPr="00BD710A">
          <w:rPr>
            <w:rStyle w:val="Hyperlink"/>
            <w:lang w:val="en-US"/>
          </w:rPr>
          <w:t>html</w:t>
        </w:r>
      </w:hyperlink>
      <w:r w:rsidRPr="00D6228B">
        <w:t xml:space="preserve"> </w:t>
      </w:r>
      <w:r w:rsidRPr="00D47A2F">
        <w:t xml:space="preserve">   </w:t>
      </w:r>
    </w:p>
    <w:p w:rsidR="00B9772A" w:rsidRPr="00D47A2F" w:rsidRDefault="00B9772A" w:rsidP="00A178F0">
      <w:pPr>
        <w:rPr>
          <w:b/>
        </w:rPr>
      </w:pPr>
    </w:p>
    <w:p w:rsidR="000B0FFD" w:rsidRPr="00DC4791" w:rsidRDefault="000B0FFD" w:rsidP="00A178F0">
      <w:pPr>
        <w:rPr>
          <w:b/>
        </w:rPr>
      </w:pPr>
      <w:r w:rsidRPr="00B9772A">
        <w:rPr>
          <w:b/>
        </w:rPr>
        <w:t>О</w:t>
      </w:r>
      <w:r w:rsidRPr="00DC4791">
        <w:rPr>
          <w:b/>
        </w:rPr>
        <w:t xml:space="preserve"> </w:t>
      </w:r>
      <w:r w:rsidRPr="000B0FFD">
        <w:rPr>
          <w:b/>
          <w:lang w:val="en-US"/>
        </w:rPr>
        <w:t>NetWrix</w:t>
      </w:r>
      <w:r w:rsidRPr="00DC4791">
        <w:rPr>
          <w:b/>
        </w:rPr>
        <w:t xml:space="preserve"> </w:t>
      </w:r>
      <w:r w:rsidRPr="000B0FFD">
        <w:rPr>
          <w:b/>
          <w:lang w:val="en-US"/>
        </w:rPr>
        <w:t>Change</w:t>
      </w:r>
      <w:r w:rsidRPr="00DC4791">
        <w:rPr>
          <w:b/>
        </w:rPr>
        <w:t xml:space="preserve"> </w:t>
      </w:r>
      <w:r w:rsidRPr="000B0FFD">
        <w:rPr>
          <w:b/>
          <w:lang w:val="en-US"/>
        </w:rPr>
        <w:t>Reporter</w:t>
      </w:r>
      <w:r w:rsidR="00B9772A" w:rsidRPr="00DC4791">
        <w:rPr>
          <w:b/>
        </w:rPr>
        <w:t xml:space="preserve"> </w:t>
      </w:r>
      <w:r w:rsidR="00B9772A">
        <w:rPr>
          <w:b/>
          <w:lang w:val="en-US"/>
        </w:rPr>
        <w:t>Suite</w:t>
      </w:r>
    </w:p>
    <w:p w:rsidR="00311F45" w:rsidRPr="000B0FFD" w:rsidRDefault="00B9772A" w:rsidP="00BC5F4A">
      <w:pPr>
        <w:rPr>
          <w:b/>
        </w:rPr>
      </w:pPr>
      <w:r w:rsidRPr="00E20EC5">
        <w:rPr>
          <w:rFonts w:eastAsia="Times New Roman" w:cstheme="minorHAnsi"/>
          <w:b/>
        </w:rPr>
        <w:t>NetWrix Change Reporter Suite</w:t>
      </w:r>
      <w:r w:rsidRPr="00667D2C">
        <w:rPr>
          <w:rFonts w:eastAsia="Times New Roman" w:cstheme="minorHAnsi"/>
        </w:rPr>
        <w:t xml:space="preserve">— интегрированное решение для автоматизированного отслеживания и оповещения о любых критичных изменениях во всей ИТ-инфраструктуре. </w:t>
      </w:r>
      <w:r w:rsidRPr="00E20EC5">
        <w:rPr>
          <w:rFonts w:eastAsia="Times New Roman" w:cstheme="minorHAnsi"/>
        </w:rPr>
        <w:t>Решение отслеживает изменения</w:t>
      </w:r>
      <w:r w:rsidRPr="00667D2C">
        <w:rPr>
          <w:rFonts w:eastAsia="Times New Roman" w:cstheme="minorHAnsi"/>
        </w:rPr>
        <w:t xml:space="preserve"> в Active Directory, файловых и Exchange серверах, файловых системах типа NetApp и EMC, виртуальной или физической инфраструктуре, базах данных SQL Server </w:t>
      </w:r>
      <w:r w:rsidRPr="00E20EC5">
        <w:rPr>
          <w:rFonts w:eastAsia="Times New Roman" w:cstheme="minorHAnsi"/>
        </w:rPr>
        <w:t>и формирует удобные для восприятия отчеты и оповещения</w:t>
      </w:r>
      <w:r w:rsidRPr="00667D2C">
        <w:rPr>
          <w:rFonts w:eastAsia="Times New Roman" w:cstheme="minorHAnsi"/>
        </w:rPr>
        <w:t>, которые в соответствии с графиком отправляются службам информационной безопасности и внутренним или внешним аудиторам</w:t>
      </w:r>
    </w:p>
    <w:p w:rsidR="00BC5F4A" w:rsidRPr="00C52B15" w:rsidRDefault="00BC5F4A" w:rsidP="00BC5F4A">
      <w:pPr>
        <w:rPr>
          <w:b/>
        </w:rPr>
      </w:pPr>
      <w:r w:rsidRPr="00C52B15">
        <w:rPr>
          <w:b/>
        </w:rPr>
        <w:t xml:space="preserve">О компании </w:t>
      </w:r>
      <w:r w:rsidRPr="00C52B15">
        <w:rPr>
          <w:b/>
          <w:lang w:val="en-US"/>
        </w:rPr>
        <w:t>NetWrix</w:t>
      </w:r>
    </w:p>
    <w:p w:rsidR="00BC5F4A" w:rsidRPr="00207CDD" w:rsidRDefault="00BC5F4A" w:rsidP="00BC5F4A"/>
    <w:p w:rsidR="00BC5F4A" w:rsidRPr="00E0757A" w:rsidRDefault="00312CE1" w:rsidP="00BC5F4A">
      <w:hyperlink r:id="rId12" w:history="1">
        <w:r w:rsidR="00BC5F4A" w:rsidRPr="00E0757A">
          <w:rPr>
            <w:rStyle w:val="Hyperlink"/>
            <w:lang w:val="en-US"/>
          </w:rPr>
          <w:t>NetWrix</w:t>
        </w:r>
        <w:r w:rsidR="00BC5F4A" w:rsidRPr="00E0757A">
          <w:rPr>
            <w:rStyle w:val="Hyperlink"/>
          </w:rPr>
          <w:t xml:space="preserve"> </w:t>
        </w:r>
        <w:r w:rsidR="00BC5F4A" w:rsidRPr="00E0757A">
          <w:rPr>
            <w:rStyle w:val="Hyperlink"/>
            <w:lang w:val="en-US"/>
          </w:rPr>
          <w:t>Corporation</w:t>
        </w:r>
      </w:hyperlink>
      <w:r w:rsidR="00BC5F4A" w:rsidRPr="00E0757A">
        <w:t xml:space="preserve"> – высокоспециализированный разработчик программных решений для аудита изменений </w:t>
      </w:r>
      <w:r w:rsidR="00BC5F4A" w:rsidRPr="00E0757A">
        <w:rPr>
          <w:lang w:val="en-US"/>
        </w:rPr>
        <w:t>IT</w:t>
      </w:r>
      <w:r w:rsidR="00BC5F4A" w:rsidRPr="00E0757A">
        <w:t xml:space="preserve">-инфраструктуры. Аудит изменений – ключевая компетенция компании </w:t>
      </w:r>
      <w:r w:rsidR="00BC5F4A" w:rsidRPr="00E0757A">
        <w:rPr>
          <w:lang w:val="en-US"/>
        </w:rPr>
        <w:t>NetWrix</w:t>
      </w:r>
      <w:r w:rsidR="00BC5F4A" w:rsidRPr="00E0757A">
        <w:t xml:space="preserve">, и никто из других разработчиков настолько не сфокусирован на этой области. </w:t>
      </w:r>
      <w:proofErr w:type="gramStart"/>
      <w:r w:rsidR="00BC5F4A" w:rsidRPr="00E0757A">
        <w:rPr>
          <w:lang w:val="en-US"/>
        </w:rPr>
        <w:t>NetWrix</w:t>
      </w:r>
      <w:r w:rsidR="00BC5F4A" w:rsidRPr="00E0757A">
        <w:t xml:space="preserve"> предлагает решения для аудита изменений </w:t>
      </w:r>
      <w:r w:rsidR="00BC5F4A" w:rsidRPr="00E0757A">
        <w:rPr>
          <w:lang w:val="en-US"/>
        </w:rPr>
        <w:t>IT</w:t>
      </w:r>
      <w:r w:rsidR="00BC5F4A" w:rsidRPr="00E0757A">
        <w:t>-инфраструктуры, которые были признаны профессионалами по всему миру, о чем свидетельствуют многочисленные награды компании.</w:t>
      </w:r>
      <w:proofErr w:type="gramEnd"/>
      <w:r w:rsidR="00BC5F4A" w:rsidRPr="00E0757A">
        <w:t xml:space="preserve"> Основанная в 2006 году, компания занимает первое место в сфере аудита изменений, и тысячи удовлетворенных клиентов по всему миру тому подтверждение. Штаб-квартира компании находится в США, Нью-Джерси, Парамус, а ее региональные подразделения в Лос-Анжелесе, Майами, Тампе, Бостоне, Санкт-Петербурге и Великобритании.</w:t>
      </w:r>
    </w:p>
    <w:p w:rsidR="00BC5F4A" w:rsidRPr="00E0757A" w:rsidRDefault="00BC5F4A" w:rsidP="00BC5F4A"/>
    <w:p w:rsidR="00BC5F4A" w:rsidRPr="00E0757A" w:rsidRDefault="00BC5F4A" w:rsidP="00B9772A">
      <w:pPr>
        <w:spacing w:line="240" w:lineRule="auto"/>
        <w:rPr>
          <w:b/>
        </w:rPr>
      </w:pPr>
      <w:r w:rsidRPr="00E0757A">
        <w:rPr>
          <w:b/>
        </w:rPr>
        <w:t>Контактная информация:</w:t>
      </w:r>
    </w:p>
    <w:p w:rsidR="00BC5F4A" w:rsidRPr="00E0757A" w:rsidRDefault="00BC5F4A" w:rsidP="00B9772A">
      <w:pPr>
        <w:spacing w:after="0" w:line="240" w:lineRule="auto"/>
      </w:pPr>
      <w:r w:rsidRPr="00E0757A">
        <w:t xml:space="preserve">Антон Чеботарев, </w:t>
      </w:r>
    </w:p>
    <w:p w:rsidR="00BC5F4A" w:rsidRPr="00E0757A" w:rsidRDefault="00BC5F4A" w:rsidP="00B9772A">
      <w:pPr>
        <w:spacing w:after="0" w:line="240" w:lineRule="auto"/>
      </w:pPr>
      <w:r w:rsidRPr="00E0757A">
        <w:rPr>
          <w:lang w:val="en-US"/>
        </w:rPr>
        <w:t>PR</w:t>
      </w:r>
      <w:r w:rsidRPr="00E0757A">
        <w:t>-менеджер</w:t>
      </w:r>
      <w:r w:rsidRPr="00E0757A">
        <w:tab/>
      </w:r>
      <w:r w:rsidRPr="00E0757A">
        <w:tab/>
      </w:r>
      <w:r w:rsidRPr="00E0757A">
        <w:tab/>
      </w:r>
    </w:p>
    <w:p w:rsidR="00BC5F4A" w:rsidRPr="00E0757A" w:rsidRDefault="00312CE1" w:rsidP="00B9772A">
      <w:pPr>
        <w:spacing w:after="0" w:line="240" w:lineRule="auto"/>
      </w:pPr>
      <w:hyperlink r:id="rId13" w:history="1">
        <w:r w:rsidR="00BC5F4A" w:rsidRPr="00DD7334">
          <w:rPr>
            <w:rStyle w:val="Hyperlink"/>
            <w:lang w:val="en-US"/>
          </w:rPr>
          <w:t>Anton</w:t>
        </w:r>
        <w:r w:rsidR="00BC5F4A" w:rsidRPr="00DD7334">
          <w:rPr>
            <w:rStyle w:val="Hyperlink"/>
          </w:rPr>
          <w:t>.</w:t>
        </w:r>
        <w:r w:rsidR="00BC5F4A" w:rsidRPr="00DD7334">
          <w:rPr>
            <w:rStyle w:val="Hyperlink"/>
            <w:lang w:val="en-US"/>
          </w:rPr>
          <w:t>Chebotarev</w:t>
        </w:r>
        <w:r w:rsidR="00BC5F4A" w:rsidRPr="00DD7334">
          <w:rPr>
            <w:rStyle w:val="Hyperlink"/>
          </w:rPr>
          <w:t>@</w:t>
        </w:r>
        <w:r w:rsidR="00BC5F4A" w:rsidRPr="00DD7334">
          <w:rPr>
            <w:rStyle w:val="Hyperlink"/>
            <w:lang w:val="en-US"/>
          </w:rPr>
          <w:t>NetWrix</w:t>
        </w:r>
        <w:r w:rsidR="00BC5F4A" w:rsidRPr="00DD7334">
          <w:rPr>
            <w:rStyle w:val="Hyperlink"/>
          </w:rPr>
          <w:t>.</w:t>
        </w:r>
        <w:r w:rsidR="00BC5F4A" w:rsidRPr="00DD7334">
          <w:rPr>
            <w:rStyle w:val="Hyperlink"/>
            <w:lang w:val="en-US"/>
          </w:rPr>
          <w:t>com</w:t>
        </w:r>
      </w:hyperlink>
      <w:r w:rsidR="00BC5F4A" w:rsidRPr="001B1C10">
        <w:t xml:space="preserve"> </w:t>
      </w:r>
      <w:r w:rsidR="00BC5F4A" w:rsidRPr="00E0757A">
        <w:t xml:space="preserve"> </w:t>
      </w:r>
    </w:p>
    <w:p w:rsidR="00BC5F4A" w:rsidRPr="00E0757A" w:rsidRDefault="00312CE1" w:rsidP="00B9772A">
      <w:pPr>
        <w:spacing w:after="0" w:line="240" w:lineRule="auto"/>
      </w:pPr>
      <w:hyperlink r:id="rId14" w:history="1">
        <w:r w:rsidR="00BC5F4A" w:rsidRPr="00DD7334">
          <w:rPr>
            <w:rStyle w:val="Hyperlink"/>
            <w:lang w:val="en-US"/>
          </w:rPr>
          <w:t>www</w:t>
        </w:r>
        <w:r w:rsidR="00BC5F4A" w:rsidRPr="00E0757A">
          <w:rPr>
            <w:rStyle w:val="Hyperlink"/>
          </w:rPr>
          <w:t>.</w:t>
        </w:r>
        <w:proofErr w:type="spellStart"/>
        <w:r w:rsidR="00BC5F4A" w:rsidRPr="00DD7334">
          <w:rPr>
            <w:rStyle w:val="Hyperlink"/>
            <w:lang w:val="en-US"/>
          </w:rPr>
          <w:t>netwrix</w:t>
        </w:r>
        <w:proofErr w:type="spellEnd"/>
        <w:r w:rsidR="00BC5F4A" w:rsidRPr="00E0757A">
          <w:rPr>
            <w:rStyle w:val="Hyperlink"/>
          </w:rPr>
          <w:t>.</w:t>
        </w:r>
        <w:proofErr w:type="spellStart"/>
        <w:r w:rsidR="00BC5F4A" w:rsidRPr="00DD7334">
          <w:rPr>
            <w:rStyle w:val="Hyperlink"/>
            <w:lang w:val="en-US"/>
          </w:rPr>
          <w:t>ru</w:t>
        </w:r>
        <w:proofErr w:type="spellEnd"/>
      </w:hyperlink>
      <w:r w:rsidR="00BC5F4A" w:rsidRPr="00E0757A">
        <w:t xml:space="preserve"> </w:t>
      </w:r>
    </w:p>
    <w:p w:rsidR="00BC5F4A" w:rsidRPr="00BC5F4A" w:rsidRDefault="00BC5F4A" w:rsidP="00A178F0"/>
    <w:sectPr w:rsidR="00BC5F4A" w:rsidRPr="00BC5F4A" w:rsidSect="00D6228B">
      <w:headerReference w:type="default" r:id="rId15"/>
      <w:pgSz w:w="12240" w:h="15840"/>
      <w:pgMar w:top="171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CE1" w:rsidRDefault="00312CE1" w:rsidP="00311F45">
      <w:pPr>
        <w:spacing w:after="0" w:line="240" w:lineRule="auto"/>
      </w:pPr>
      <w:r>
        <w:separator/>
      </w:r>
    </w:p>
  </w:endnote>
  <w:endnote w:type="continuationSeparator" w:id="0">
    <w:p w:rsidR="00312CE1" w:rsidRDefault="00312CE1" w:rsidP="0031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CE1" w:rsidRDefault="00312CE1" w:rsidP="00311F45">
      <w:pPr>
        <w:spacing w:after="0" w:line="240" w:lineRule="auto"/>
      </w:pPr>
      <w:r>
        <w:separator/>
      </w:r>
    </w:p>
  </w:footnote>
  <w:footnote w:type="continuationSeparator" w:id="0">
    <w:p w:rsidR="00312CE1" w:rsidRDefault="00312CE1" w:rsidP="00311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45" w:rsidRDefault="00D6228B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526AE4A" wp14:editId="07F8FA98">
          <wp:simplePos x="0" y="0"/>
          <wp:positionH relativeFrom="margin">
            <wp:posOffset>2877185</wp:posOffset>
          </wp:positionH>
          <wp:positionV relativeFrom="margin">
            <wp:posOffset>-1082675</wp:posOffset>
          </wp:positionV>
          <wp:extent cx="3991610" cy="1059815"/>
          <wp:effectExtent l="0" t="0" r="8890" b="6985"/>
          <wp:wrapSquare wrapText="bothSides"/>
          <wp:docPr id="1" name="Picture 1" descr="C:\Users\AMarkin\Pictures\Banners\New Versions\CRS_banner_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arkin\Pictures\Banners\New Versions\CRS_banner_r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1610" cy="105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1F45">
      <w:rPr>
        <w:noProof/>
        <w:sz w:val="28"/>
        <w:lang w:val="en-US"/>
      </w:rPr>
      <w:drawing>
        <wp:anchor distT="0" distB="0" distL="114300" distR="114300" simplePos="0" relativeHeight="251658240" behindDoc="0" locked="0" layoutInCell="1" allowOverlap="1" wp14:anchorId="75B2450D" wp14:editId="530FE787">
          <wp:simplePos x="0" y="0"/>
          <wp:positionH relativeFrom="margin">
            <wp:posOffset>-38100</wp:posOffset>
          </wp:positionH>
          <wp:positionV relativeFrom="margin">
            <wp:posOffset>-476250</wp:posOffset>
          </wp:positionV>
          <wp:extent cx="1952625" cy="398780"/>
          <wp:effectExtent l="0" t="0" r="9525" b="1270"/>
          <wp:wrapSquare wrapText="bothSides"/>
          <wp:docPr id="2" name="Picture 2" descr="C:\Users\AMarkin\Pictures\NetWrix\Logo\big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arkin\Pictures\NetWrix\Logo\big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512"/>
    <w:multiLevelType w:val="hybridMultilevel"/>
    <w:tmpl w:val="37681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D3E30"/>
    <w:multiLevelType w:val="hybridMultilevel"/>
    <w:tmpl w:val="82A80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2310E"/>
    <w:multiLevelType w:val="hybridMultilevel"/>
    <w:tmpl w:val="5BF0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3A"/>
    <w:rsid w:val="00015BDA"/>
    <w:rsid w:val="00064B9B"/>
    <w:rsid w:val="000B0FFD"/>
    <w:rsid w:val="000F24D5"/>
    <w:rsid w:val="00191C5F"/>
    <w:rsid w:val="001D4271"/>
    <w:rsid w:val="001E7C17"/>
    <w:rsid w:val="001E7C97"/>
    <w:rsid w:val="00230D33"/>
    <w:rsid w:val="00252690"/>
    <w:rsid w:val="002C4237"/>
    <w:rsid w:val="002D243A"/>
    <w:rsid w:val="002F55AA"/>
    <w:rsid w:val="00311F45"/>
    <w:rsid w:val="00312CE1"/>
    <w:rsid w:val="003849BD"/>
    <w:rsid w:val="0039405A"/>
    <w:rsid w:val="003B5B8B"/>
    <w:rsid w:val="00425AC0"/>
    <w:rsid w:val="0043478D"/>
    <w:rsid w:val="00442255"/>
    <w:rsid w:val="00492A8C"/>
    <w:rsid w:val="00521F57"/>
    <w:rsid w:val="00581915"/>
    <w:rsid w:val="005A363F"/>
    <w:rsid w:val="005B33CF"/>
    <w:rsid w:val="005C5B5E"/>
    <w:rsid w:val="00605D52"/>
    <w:rsid w:val="00655BB2"/>
    <w:rsid w:val="006B74C9"/>
    <w:rsid w:val="006C4B5D"/>
    <w:rsid w:val="006D493E"/>
    <w:rsid w:val="006E28E1"/>
    <w:rsid w:val="007A5BBD"/>
    <w:rsid w:val="007C2D42"/>
    <w:rsid w:val="0081193F"/>
    <w:rsid w:val="00885D4C"/>
    <w:rsid w:val="008D627D"/>
    <w:rsid w:val="008E42FA"/>
    <w:rsid w:val="009F0EBE"/>
    <w:rsid w:val="00A178F0"/>
    <w:rsid w:val="00A30960"/>
    <w:rsid w:val="00A60631"/>
    <w:rsid w:val="00A63BE5"/>
    <w:rsid w:val="00A8117C"/>
    <w:rsid w:val="00A903AE"/>
    <w:rsid w:val="00AB3AEF"/>
    <w:rsid w:val="00AB7FCB"/>
    <w:rsid w:val="00B154F8"/>
    <w:rsid w:val="00B21255"/>
    <w:rsid w:val="00B9772A"/>
    <w:rsid w:val="00BC5F4A"/>
    <w:rsid w:val="00BF32FA"/>
    <w:rsid w:val="00C112AF"/>
    <w:rsid w:val="00C2191A"/>
    <w:rsid w:val="00CB08E4"/>
    <w:rsid w:val="00CB70C9"/>
    <w:rsid w:val="00D47A2F"/>
    <w:rsid w:val="00D6228B"/>
    <w:rsid w:val="00DC05A9"/>
    <w:rsid w:val="00DC4791"/>
    <w:rsid w:val="00EC51E5"/>
    <w:rsid w:val="00F400F8"/>
    <w:rsid w:val="00F7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4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78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F45"/>
    <w:rPr>
      <w:rFonts w:ascii="Tahoma" w:hAnsi="Tahoma" w:cs="Tahoma"/>
      <w:sz w:val="16"/>
      <w:szCs w:val="16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311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F45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311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F45"/>
    <w:rPr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A903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3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3AE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3AE"/>
    <w:rPr>
      <w:b/>
      <w:bCs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4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78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F45"/>
    <w:rPr>
      <w:rFonts w:ascii="Tahoma" w:hAnsi="Tahoma" w:cs="Tahoma"/>
      <w:sz w:val="16"/>
      <w:szCs w:val="16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311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F45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311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F45"/>
    <w:rPr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A903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3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3AE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3AE"/>
    <w:rPr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ton.Chebotarev@NetWrix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etwrix.com/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twrix.com/ru/netwrix_change_reporter_suite_v3_2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netwrix.com/ru/netwrix_change_reporter_suite_v3_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etwrix.com/ru/" TargetMode="External"/><Relationship Id="rId14" Type="http://schemas.openxmlformats.org/officeDocument/2006/relationships/hyperlink" Target="http://www.netwrix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D8712-43A8-4BD7-B5CE-85C39977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Markin</dc:creator>
  <cp:lastModifiedBy>Andrew Markin</cp:lastModifiedBy>
  <cp:revision>6</cp:revision>
  <dcterms:created xsi:type="dcterms:W3CDTF">2012-11-23T09:39:00Z</dcterms:created>
  <dcterms:modified xsi:type="dcterms:W3CDTF">2012-11-26T10:01:00Z</dcterms:modified>
</cp:coreProperties>
</file>