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314"/>
      </w:tblGrid>
      <w:tr w:rsidR="00070DBD" w:rsidTr="00FF0F14">
        <w:tc>
          <w:tcPr>
            <w:tcW w:w="5539" w:type="dxa"/>
          </w:tcPr>
          <w:p w:rsidR="00070DBD" w:rsidRDefault="00070DBD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2548228" wp14:editId="0F122375">
                  <wp:extent cx="3380232" cy="17160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 письма_1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232" cy="171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FF0F14" w:rsidRDefault="00FF0F14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  <w:p w:rsidR="00070DBD" w:rsidRPr="006F03E8" w:rsidRDefault="00070DBD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70DBD" w:rsidTr="00FF0F14">
        <w:tc>
          <w:tcPr>
            <w:tcW w:w="5539" w:type="dxa"/>
          </w:tcPr>
          <w:p w:rsidR="00A95086" w:rsidRDefault="00A95086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 xml:space="preserve">пр. </w:t>
            </w:r>
            <w:proofErr w:type="gramStart"/>
            <w:r w:rsidRPr="00064D0F">
              <w:rPr>
                <w:rFonts w:ascii="Franklin Gothic Book" w:hAnsi="Franklin Gothic Book"/>
                <w:sz w:val="16"/>
                <w:szCs w:val="16"/>
              </w:rPr>
              <w:t>Советский</w:t>
            </w:r>
            <w:proofErr w:type="gramEnd"/>
            <w:r w:rsidRPr="00064D0F">
              <w:rPr>
                <w:rFonts w:ascii="Franklin Gothic Book" w:hAnsi="Franklin Gothic Book"/>
                <w:sz w:val="16"/>
                <w:szCs w:val="16"/>
              </w:rPr>
              <w:t>, д.8-а,  Кемерово, 650099, Россия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Тел. (3842) 34-60-30, факс (3842) 34-52-82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ОКПО 03020842, ОГРН 1027700342890</w:t>
            </w:r>
          </w:p>
          <w:p w:rsidR="00070DBD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ИНН/КПП 7725114488 / 420543001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FF0F14" w:rsidRDefault="000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070DBD" w:rsidRDefault="00070DBD"/>
        </w:tc>
      </w:tr>
      <w:tr w:rsidR="00070DBD" w:rsidTr="00FF0F14">
        <w:tc>
          <w:tcPr>
            <w:tcW w:w="5539" w:type="dxa"/>
          </w:tcPr>
          <w:p w:rsidR="00070DBD" w:rsidRPr="00FF0F14" w:rsidRDefault="00070DBD" w:rsidP="00FF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</w:tcPr>
          <w:p w:rsidR="00070DBD" w:rsidRDefault="00070DBD"/>
        </w:tc>
      </w:tr>
    </w:tbl>
    <w:p w:rsidR="00D86306" w:rsidRPr="00D86306" w:rsidRDefault="00D86306" w:rsidP="00D863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863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Пресс-релиз</w:t>
      </w:r>
    </w:p>
    <w:p w:rsidR="00D86306" w:rsidRPr="00D86306" w:rsidRDefault="00D86306" w:rsidP="00D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BF" w:rsidRPr="00310A90" w:rsidRDefault="007306BF" w:rsidP="0073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2C7E">
        <w:rPr>
          <w:rFonts w:ascii="Times New Roman" w:hAnsi="Times New Roman" w:cs="Times New Roman"/>
          <w:b/>
          <w:sz w:val="24"/>
          <w:szCs w:val="24"/>
        </w:rPr>
        <w:t>Россельхозбанк</w:t>
      </w:r>
      <w:proofErr w:type="spellEnd"/>
      <w:r w:rsidRPr="00672C7E">
        <w:rPr>
          <w:rFonts w:ascii="Times New Roman" w:hAnsi="Times New Roman" w:cs="Times New Roman"/>
          <w:b/>
          <w:sz w:val="24"/>
          <w:szCs w:val="24"/>
        </w:rPr>
        <w:t xml:space="preserve"> провел в </w:t>
      </w:r>
      <w:r>
        <w:rPr>
          <w:rFonts w:ascii="Times New Roman" w:hAnsi="Times New Roman" w:cs="Times New Roman"/>
          <w:b/>
          <w:sz w:val="24"/>
          <w:szCs w:val="24"/>
        </w:rPr>
        <w:t>Новокузнецке совещание</w:t>
      </w:r>
      <w:r w:rsidRPr="00672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A90">
        <w:rPr>
          <w:rFonts w:ascii="Times New Roman" w:hAnsi="Times New Roman" w:cs="Times New Roman"/>
          <w:b/>
          <w:sz w:val="24"/>
          <w:szCs w:val="24"/>
        </w:rPr>
        <w:t>по малому бизнесу</w:t>
      </w:r>
    </w:p>
    <w:p w:rsidR="007306BF" w:rsidRPr="00672C7E" w:rsidRDefault="007306BF" w:rsidP="0073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BF" w:rsidRDefault="00E0477B" w:rsidP="00E04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Кемеровский филиал </w:t>
      </w:r>
      <w:proofErr w:type="spellStart"/>
      <w:r w:rsidR="007306BF" w:rsidRPr="00672C7E">
        <w:rPr>
          <w:rFonts w:ascii="Times New Roman" w:hAnsi="Times New Roman" w:cs="Times New Roman"/>
          <w:sz w:val="24"/>
          <w:szCs w:val="24"/>
        </w:rPr>
        <w:t>Россельхозбанк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306BF" w:rsidRPr="00672C7E">
        <w:rPr>
          <w:rFonts w:ascii="Times New Roman" w:hAnsi="Times New Roman" w:cs="Times New Roman"/>
          <w:sz w:val="24"/>
          <w:szCs w:val="24"/>
        </w:rPr>
        <w:t xml:space="preserve"> провел в </w:t>
      </w:r>
      <w:r w:rsidR="007306BF">
        <w:rPr>
          <w:rFonts w:ascii="Times New Roman" w:hAnsi="Times New Roman" w:cs="Times New Roman"/>
          <w:sz w:val="24"/>
          <w:szCs w:val="24"/>
        </w:rPr>
        <w:t>Новокузнецке</w:t>
      </w:r>
      <w:r w:rsidR="007306BF" w:rsidRPr="00672C7E">
        <w:rPr>
          <w:rFonts w:ascii="Times New Roman" w:hAnsi="Times New Roman" w:cs="Times New Roman"/>
          <w:sz w:val="24"/>
          <w:szCs w:val="24"/>
        </w:rPr>
        <w:t xml:space="preserve"> совещание по проблемам и перспективам развития малого </w:t>
      </w:r>
      <w:r>
        <w:rPr>
          <w:rFonts w:ascii="Times New Roman" w:hAnsi="Times New Roman" w:cs="Times New Roman"/>
          <w:sz w:val="24"/>
          <w:szCs w:val="24"/>
        </w:rPr>
        <w:t>бизнеса</w:t>
      </w:r>
      <w:r w:rsidR="007306BF" w:rsidRPr="00672C7E">
        <w:rPr>
          <w:rFonts w:ascii="Times New Roman" w:hAnsi="Times New Roman" w:cs="Times New Roman"/>
          <w:sz w:val="24"/>
          <w:szCs w:val="24"/>
        </w:rPr>
        <w:t>.</w:t>
      </w:r>
      <w:r w:rsidR="007306BF">
        <w:rPr>
          <w:rFonts w:ascii="Times New Roman" w:hAnsi="Times New Roman" w:cs="Times New Roman"/>
          <w:sz w:val="24"/>
          <w:szCs w:val="24"/>
        </w:rPr>
        <w:t xml:space="preserve"> Цель прошедшего мероприятие</w:t>
      </w:r>
      <w:r w:rsidR="007306BF" w:rsidRPr="00672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06BF" w:rsidRPr="00672C7E">
        <w:rPr>
          <w:rFonts w:ascii="Times New Roman" w:hAnsi="Times New Roman" w:cs="Times New Roman"/>
          <w:sz w:val="24"/>
          <w:szCs w:val="24"/>
        </w:rPr>
        <w:t>обсудить вопросы поддержки предпринимательства и оценить потребности бизнеса в современных банковских услугах.</w:t>
      </w:r>
      <w:r w:rsidR="00730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6BF" w:rsidRDefault="007306BF" w:rsidP="00730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круглом столе приняли участие</w:t>
      </w:r>
      <w:r w:rsidRPr="00672C7E">
        <w:rPr>
          <w:rFonts w:ascii="Times New Roman" w:hAnsi="Times New Roman" w:cs="Times New Roman"/>
          <w:sz w:val="24"/>
          <w:szCs w:val="24"/>
        </w:rPr>
        <w:t xml:space="preserve"> </w:t>
      </w:r>
      <w:r w:rsidRPr="00E84BF2">
        <w:rPr>
          <w:rFonts w:ascii="Times New Roman" w:hAnsi="Times New Roman" w:cs="Times New Roman"/>
          <w:sz w:val="24"/>
          <w:szCs w:val="24"/>
        </w:rPr>
        <w:t xml:space="preserve">управляющий директор Управления организации продаж Департамента малого бизнеса </w:t>
      </w:r>
      <w:r w:rsidRPr="00672C7E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672C7E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672C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Елена </w:t>
      </w:r>
      <w:r w:rsidRPr="00E84BF2">
        <w:rPr>
          <w:rFonts w:ascii="Times New Roman" w:hAnsi="Times New Roman" w:cs="Times New Roman"/>
          <w:sz w:val="24"/>
          <w:szCs w:val="24"/>
        </w:rPr>
        <w:t>Акименко, управляющий дополнительн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84BF2">
        <w:rPr>
          <w:rFonts w:ascii="Times New Roman" w:hAnsi="Times New Roman" w:cs="Times New Roman"/>
          <w:sz w:val="24"/>
          <w:szCs w:val="24"/>
        </w:rPr>
        <w:t xml:space="preserve"> офис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4BF2">
        <w:rPr>
          <w:rFonts w:ascii="Times New Roman" w:hAnsi="Times New Roman" w:cs="Times New Roman"/>
          <w:sz w:val="24"/>
          <w:szCs w:val="24"/>
        </w:rPr>
        <w:t xml:space="preserve"> Кемеровского филиала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E84BF2">
        <w:rPr>
          <w:rFonts w:ascii="Times New Roman" w:hAnsi="Times New Roman" w:cs="Times New Roman"/>
          <w:sz w:val="24"/>
          <w:szCs w:val="24"/>
        </w:rPr>
        <w:t xml:space="preserve"> в городе Новокузнецке Сергей Ефремов, представители Общерос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84BF2">
        <w:rPr>
          <w:rFonts w:ascii="Times New Roman" w:hAnsi="Times New Roman" w:cs="Times New Roman"/>
          <w:sz w:val="24"/>
          <w:szCs w:val="24"/>
        </w:rPr>
        <w:t>ийской общественной организация малого и среднего предпринимательства «Опора России», Управления потребительского рынка и развития предпринимательства Администрации г. Новокузнецк</w:t>
      </w:r>
      <w:r w:rsidR="00FA4C59">
        <w:rPr>
          <w:rFonts w:ascii="Times New Roman" w:hAnsi="Times New Roman" w:cs="Times New Roman"/>
          <w:sz w:val="24"/>
          <w:szCs w:val="24"/>
        </w:rPr>
        <w:t>а</w:t>
      </w:r>
      <w:r w:rsidRPr="00E84BF2">
        <w:rPr>
          <w:rFonts w:ascii="Times New Roman" w:hAnsi="Times New Roman" w:cs="Times New Roman"/>
          <w:sz w:val="24"/>
          <w:szCs w:val="24"/>
        </w:rPr>
        <w:t>,  МАУ «Центр содействия малому и среднему предпринимательству», а также руководит</w:t>
      </w:r>
      <w:r>
        <w:rPr>
          <w:rFonts w:ascii="Times New Roman" w:hAnsi="Times New Roman" w:cs="Times New Roman"/>
          <w:sz w:val="24"/>
          <w:szCs w:val="24"/>
        </w:rPr>
        <w:t>ели предприятий и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города. </w:t>
      </w:r>
    </w:p>
    <w:p w:rsidR="007306BF" w:rsidRPr="00672C7E" w:rsidRDefault="007306BF" w:rsidP="00730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C7E">
        <w:rPr>
          <w:rFonts w:ascii="Times New Roman" w:hAnsi="Times New Roman" w:cs="Times New Roman"/>
          <w:sz w:val="24"/>
          <w:szCs w:val="24"/>
        </w:rPr>
        <w:t xml:space="preserve">В докладах участников мероприятия были затронуты актуальные вопросы инвестиций в </w:t>
      </w:r>
      <w:r>
        <w:rPr>
          <w:rFonts w:ascii="Times New Roman" w:hAnsi="Times New Roman" w:cs="Times New Roman"/>
          <w:sz w:val="24"/>
          <w:szCs w:val="24"/>
        </w:rPr>
        <w:t>экономику</w:t>
      </w:r>
      <w:r w:rsidRPr="00672C7E">
        <w:rPr>
          <w:rFonts w:ascii="Times New Roman" w:hAnsi="Times New Roman" w:cs="Times New Roman"/>
          <w:sz w:val="24"/>
          <w:szCs w:val="24"/>
        </w:rPr>
        <w:t xml:space="preserve"> </w:t>
      </w:r>
      <w:r w:rsidR="003B257F">
        <w:rPr>
          <w:rFonts w:ascii="Times New Roman" w:hAnsi="Times New Roman" w:cs="Times New Roman"/>
          <w:sz w:val="24"/>
          <w:szCs w:val="24"/>
        </w:rPr>
        <w:t>города и района</w:t>
      </w:r>
      <w:r w:rsidRPr="00672C7E">
        <w:rPr>
          <w:rFonts w:ascii="Times New Roman" w:hAnsi="Times New Roman" w:cs="Times New Roman"/>
          <w:sz w:val="24"/>
          <w:szCs w:val="24"/>
        </w:rPr>
        <w:t xml:space="preserve">, в том числе необходимость </w:t>
      </w:r>
      <w:r>
        <w:rPr>
          <w:rFonts w:ascii="Times New Roman" w:hAnsi="Times New Roman" w:cs="Times New Roman"/>
          <w:sz w:val="24"/>
          <w:szCs w:val="24"/>
        </w:rPr>
        <w:t xml:space="preserve">кредитной поддержки </w:t>
      </w:r>
      <w:r w:rsidRPr="00672C7E">
        <w:rPr>
          <w:rFonts w:ascii="Times New Roman" w:hAnsi="Times New Roman" w:cs="Times New Roman"/>
          <w:sz w:val="24"/>
          <w:szCs w:val="24"/>
        </w:rPr>
        <w:t xml:space="preserve">сельхозпроизводства. Кроме того, экспертами дискуссионной площадки была дана оценка перспективам и потенциалу развития бизнеса </w:t>
      </w:r>
      <w:r w:rsidR="00FA4C59">
        <w:rPr>
          <w:rFonts w:ascii="Times New Roman" w:hAnsi="Times New Roman" w:cs="Times New Roman"/>
          <w:sz w:val="24"/>
          <w:szCs w:val="24"/>
        </w:rPr>
        <w:t xml:space="preserve">в </w:t>
      </w:r>
      <w:r w:rsidRPr="00672C7E">
        <w:rPr>
          <w:rFonts w:ascii="Times New Roman" w:hAnsi="Times New Roman" w:cs="Times New Roman"/>
          <w:sz w:val="24"/>
          <w:szCs w:val="24"/>
        </w:rPr>
        <w:t>регион</w:t>
      </w:r>
      <w:r w:rsidR="00FA4C59">
        <w:rPr>
          <w:rFonts w:ascii="Times New Roman" w:hAnsi="Times New Roman" w:cs="Times New Roman"/>
          <w:sz w:val="24"/>
          <w:szCs w:val="24"/>
        </w:rPr>
        <w:t>е</w:t>
      </w:r>
      <w:r w:rsidRPr="00672C7E">
        <w:rPr>
          <w:rFonts w:ascii="Times New Roman" w:hAnsi="Times New Roman" w:cs="Times New Roman"/>
          <w:sz w:val="24"/>
          <w:szCs w:val="24"/>
        </w:rPr>
        <w:t>.</w:t>
      </w:r>
    </w:p>
    <w:p w:rsidR="007306BF" w:rsidRPr="00672C7E" w:rsidRDefault="007306BF" w:rsidP="00730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C7E">
        <w:rPr>
          <w:rFonts w:ascii="Times New Roman" w:hAnsi="Times New Roman" w:cs="Times New Roman"/>
          <w:sz w:val="24"/>
          <w:szCs w:val="24"/>
        </w:rPr>
        <w:t xml:space="preserve">Особый интерес предпринимателей вызвала презентация уникальных продуктов Банка, разработанных специально для малого и среднего бизнеса с учетом потребностей данной категории клиентов. Комплексные финансовые решения </w:t>
      </w:r>
      <w:proofErr w:type="spellStart"/>
      <w:r w:rsidRPr="00672C7E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672C7E">
        <w:rPr>
          <w:rFonts w:ascii="Times New Roman" w:hAnsi="Times New Roman" w:cs="Times New Roman"/>
          <w:sz w:val="24"/>
          <w:szCs w:val="24"/>
        </w:rPr>
        <w:t xml:space="preserve"> включают как кредитные продукты, так и современное расчетно-кассовое обслуживание, зарплатные проекты, выгодное размещение денежных средств.</w:t>
      </w:r>
    </w:p>
    <w:p w:rsidR="007306BF" w:rsidRDefault="007306BF" w:rsidP="00730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C7E">
        <w:rPr>
          <w:rFonts w:ascii="Times New Roman" w:hAnsi="Times New Roman" w:cs="Times New Roman"/>
          <w:sz w:val="24"/>
          <w:szCs w:val="24"/>
        </w:rPr>
        <w:t xml:space="preserve">Подводя итоги совещания, участники встречи сошлись во мнении, что </w:t>
      </w:r>
      <w:r>
        <w:rPr>
          <w:rFonts w:ascii="Times New Roman" w:hAnsi="Times New Roman" w:cs="Times New Roman"/>
          <w:sz w:val="24"/>
          <w:szCs w:val="24"/>
        </w:rPr>
        <w:t>мероприятие в таком формате</w:t>
      </w:r>
      <w:r w:rsidRPr="00672C7E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F77A0F" w:rsidRPr="00672C7E">
        <w:rPr>
          <w:rFonts w:ascii="Times New Roman" w:hAnsi="Times New Roman" w:cs="Times New Roman"/>
          <w:sz w:val="24"/>
          <w:szCs w:val="24"/>
        </w:rPr>
        <w:t>существенно повысить эфф</w:t>
      </w:r>
      <w:r w:rsidR="00F77A0F">
        <w:rPr>
          <w:rFonts w:ascii="Times New Roman" w:hAnsi="Times New Roman" w:cs="Times New Roman"/>
          <w:sz w:val="24"/>
          <w:szCs w:val="24"/>
        </w:rPr>
        <w:t xml:space="preserve">ективность </w:t>
      </w:r>
      <w:r w:rsidRPr="00672C7E">
        <w:rPr>
          <w:rFonts w:ascii="Times New Roman" w:hAnsi="Times New Roman" w:cs="Times New Roman"/>
          <w:sz w:val="24"/>
          <w:szCs w:val="24"/>
        </w:rPr>
        <w:t>взаимодействи</w:t>
      </w:r>
      <w:r w:rsidR="00F77A0F">
        <w:rPr>
          <w:rFonts w:ascii="Times New Roman" w:hAnsi="Times New Roman" w:cs="Times New Roman"/>
          <w:sz w:val="24"/>
          <w:szCs w:val="24"/>
        </w:rPr>
        <w:t>я</w:t>
      </w:r>
      <w:r w:rsidRPr="00672C7E">
        <w:rPr>
          <w:rFonts w:ascii="Times New Roman" w:hAnsi="Times New Roman" w:cs="Times New Roman"/>
          <w:sz w:val="24"/>
          <w:szCs w:val="24"/>
        </w:rPr>
        <w:t xml:space="preserve"> региональной власти, бизнеса и </w:t>
      </w:r>
      <w:proofErr w:type="spellStart"/>
      <w:r w:rsidRPr="00672C7E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672C7E">
        <w:rPr>
          <w:rFonts w:ascii="Times New Roman" w:hAnsi="Times New Roman" w:cs="Times New Roman"/>
          <w:sz w:val="24"/>
          <w:szCs w:val="24"/>
        </w:rPr>
        <w:t>.</w:t>
      </w:r>
    </w:p>
    <w:p w:rsidR="00D86306" w:rsidRPr="00D86306" w:rsidRDefault="00646E70" w:rsidP="00646E7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6306" w:rsidRPr="00D86306">
        <w:rPr>
          <w:rFonts w:ascii="Times New Roman" w:hAnsi="Times New Roman" w:cs="Times New Roman"/>
          <w:i/>
          <w:sz w:val="20"/>
          <w:szCs w:val="20"/>
        </w:rPr>
        <w:t>ОАО «</w:t>
      </w:r>
      <w:proofErr w:type="spellStart"/>
      <w:r w:rsidR="00D86306" w:rsidRPr="00D86306">
        <w:rPr>
          <w:rFonts w:ascii="Times New Roman" w:hAnsi="Times New Roman" w:cs="Times New Roman"/>
          <w:i/>
          <w:sz w:val="20"/>
          <w:szCs w:val="20"/>
        </w:rPr>
        <w:t>Россельхозбанк</w:t>
      </w:r>
      <w:proofErr w:type="spellEnd"/>
      <w:r w:rsidR="00D86306" w:rsidRPr="00D86306">
        <w:rPr>
          <w:rFonts w:ascii="Times New Roman" w:hAnsi="Times New Roman" w:cs="Times New Roman"/>
          <w:i/>
          <w:sz w:val="20"/>
          <w:szCs w:val="20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</w:t>
      </w:r>
      <w:proofErr w:type="gramStart"/>
      <w:r w:rsidR="00D86306" w:rsidRPr="00D86306">
        <w:rPr>
          <w:rFonts w:ascii="Times New Roman" w:hAnsi="Times New Roman" w:cs="Times New Roman"/>
          <w:i/>
          <w:sz w:val="20"/>
          <w:szCs w:val="20"/>
        </w:rPr>
        <w:t>ПК стр</w:t>
      </w:r>
      <w:proofErr w:type="gramEnd"/>
      <w:r w:rsidR="00D86306" w:rsidRPr="00D86306">
        <w:rPr>
          <w:rFonts w:ascii="Times New Roman" w:hAnsi="Times New Roman" w:cs="Times New Roman"/>
          <w:i/>
          <w:sz w:val="20"/>
          <w:szCs w:val="20"/>
        </w:rPr>
        <w:t xml:space="preserve"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В собственности государства находятся 100% акций банка. </w:t>
      </w:r>
    </w:p>
    <w:p w:rsidR="004263AC" w:rsidRPr="004263AC" w:rsidRDefault="004263AC" w:rsidP="004263AC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</w:rPr>
      </w:pPr>
    </w:p>
    <w:sectPr w:rsidR="004263AC" w:rsidRPr="004263AC" w:rsidSect="00070DBD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62" w:rsidRDefault="00D15B62" w:rsidP="00070DBD">
      <w:pPr>
        <w:spacing w:after="0" w:line="240" w:lineRule="auto"/>
      </w:pPr>
      <w:r>
        <w:separator/>
      </w:r>
    </w:p>
  </w:endnote>
  <w:endnote w:type="continuationSeparator" w:id="0">
    <w:p w:rsidR="00D15B62" w:rsidRDefault="00D15B62" w:rsidP="0007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D" w:rsidRDefault="00070DBD">
    <w:pPr>
      <w:pStyle w:val="a8"/>
    </w:pPr>
    <w:r>
      <w:rPr>
        <w:noProof/>
        <w:lang w:eastAsia="ru-RU"/>
      </w:rPr>
      <w:drawing>
        <wp:inline distT="0" distB="0" distL="0" distR="0" wp14:anchorId="122D04AF" wp14:editId="64195CA1">
          <wp:extent cx="5940425" cy="55562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письма_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62" w:rsidRDefault="00D15B62" w:rsidP="00070DBD">
      <w:pPr>
        <w:spacing w:after="0" w:line="240" w:lineRule="auto"/>
      </w:pPr>
      <w:r>
        <w:separator/>
      </w:r>
    </w:p>
  </w:footnote>
  <w:footnote w:type="continuationSeparator" w:id="0">
    <w:p w:rsidR="00D15B62" w:rsidRDefault="00D15B62" w:rsidP="00070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D"/>
    <w:rsid w:val="00017C3E"/>
    <w:rsid w:val="00031516"/>
    <w:rsid w:val="00063BC0"/>
    <w:rsid w:val="00070DBD"/>
    <w:rsid w:val="001214C8"/>
    <w:rsid w:val="00140441"/>
    <w:rsid w:val="001762BE"/>
    <w:rsid w:val="001A057A"/>
    <w:rsid w:val="001A1C94"/>
    <w:rsid w:val="001F1169"/>
    <w:rsid w:val="00223839"/>
    <w:rsid w:val="00233D3B"/>
    <w:rsid w:val="002E5488"/>
    <w:rsid w:val="00310A90"/>
    <w:rsid w:val="003519DA"/>
    <w:rsid w:val="00372D03"/>
    <w:rsid w:val="003819D1"/>
    <w:rsid w:val="003829DE"/>
    <w:rsid w:val="003B257F"/>
    <w:rsid w:val="003D2861"/>
    <w:rsid w:val="003E1BCE"/>
    <w:rsid w:val="003F484E"/>
    <w:rsid w:val="00411C9A"/>
    <w:rsid w:val="00425E60"/>
    <w:rsid w:val="004263AC"/>
    <w:rsid w:val="00453B71"/>
    <w:rsid w:val="00495BAA"/>
    <w:rsid w:val="004C75F6"/>
    <w:rsid w:val="004D0531"/>
    <w:rsid w:val="004D5BE6"/>
    <w:rsid w:val="0059002B"/>
    <w:rsid w:val="00595093"/>
    <w:rsid w:val="005A4544"/>
    <w:rsid w:val="00604EB3"/>
    <w:rsid w:val="006178DD"/>
    <w:rsid w:val="00622428"/>
    <w:rsid w:val="00646E70"/>
    <w:rsid w:val="00661AC4"/>
    <w:rsid w:val="0069304C"/>
    <w:rsid w:val="006A3F47"/>
    <w:rsid w:val="006A5DBC"/>
    <w:rsid w:val="006F03E8"/>
    <w:rsid w:val="0070649D"/>
    <w:rsid w:val="007306BF"/>
    <w:rsid w:val="007B2535"/>
    <w:rsid w:val="007C4181"/>
    <w:rsid w:val="007D1B92"/>
    <w:rsid w:val="007D20C6"/>
    <w:rsid w:val="00807952"/>
    <w:rsid w:val="00824DA5"/>
    <w:rsid w:val="008322DD"/>
    <w:rsid w:val="00877E90"/>
    <w:rsid w:val="00880395"/>
    <w:rsid w:val="008A0E17"/>
    <w:rsid w:val="009007E1"/>
    <w:rsid w:val="009332F9"/>
    <w:rsid w:val="00995C1E"/>
    <w:rsid w:val="009C257D"/>
    <w:rsid w:val="009C49C6"/>
    <w:rsid w:val="00A02F33"/>
    <w:rsid w:val="00A268CC"/>
    <w:rsid w:val="00A60C81"/>
    <w:rsid w:val="00A63E29"/>
    <w:rsid w:val="00A83585"/>
    <w:rsid w:val="00A8590D"/>
    <w:rsid w:val="00A95086"/>
    <w:rsid w:val="00AC3C3A"/>
    <w:rsid w:val="00AC5584"/>
    <w:rsid w:val="00AC77F6"/>
    <w:rsid w:val="00AE1F01"/>
    <w:rsid w:val="00B433C4"/>
    <w:rsid w:val="00BB3038"/>
    <w:rsid w:val="00BB6D20"/>
    <w:rsid w:val="00BE3F94"/>
    <w:rsid w:val="00BF7AB3"/>
    <w:rsid w:val="00C12F04"/>
    <w:rsid w:val="00C143D5"/>
    <w:rsid w:val="00C33834"/>
    <w:rsid w:val="00C338AD"/>
    <w:rsid w:val="00C6115D"/>
    <w:rsid w:val="00C61326"/>
    <w:rsid w:val="00C74DDD"/>
    <w:rsid w:val="00C90E9D"/>
    <w:rsid w:val="00CA387D"/>
    <w:rsid w:val="00D03080"/>
    <w:rsid w:val="00D15B62"/>
    <w:rsid w:val="00D20CB3"/>
    <w:rsid w:val="00D37497"/>
    <w:rsid w:val="00D544B9"/>
    <w:rsid w:val="00D83106"/>
    <w:rsid w:val="00D86306"/>
    <w:rsid w:val="00D865D8"/>
    <w:rsid w:val="00D90229"/>
    <w:rsid w:val="00DA5988"/>
    <w:rsid w:val="00DC17C8"/>
    <w:rsid w:val="00DD72C4"/>
    <w:rsid w:val="00DE6AB3"/>
    <w:rsid w:val="00DF2698"/>
    <w:rsid w:val="00DF5BB8"/>
    <w:rsid w:val="00DF613D"/>
    <w:rsid w:val="00E0477B"/>
    <w:rsid w:val="00E37548"/>
    <w:rsid w:val="00E43DD4"/>
    <w:rsid w:val="00E902A5"/>
    <w:rsid w:val="00EB295E"/>
    <w:rsid w:val="00ED5E44"/>
    <w:rsid w:val="00F65544"/>
    <w:rsid w:val="00F77A0F"/>
    <w:rsid w:val="00FA4C59"/>
    <w:rsid w:val="00FC4FA9"/>
    <w:rsid w:val="00FD5A9C"/>
    <w:rsid w:val="00FE26B6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BFF9-6E8F-45B4-9AD7-B4A1CDD6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Вера Васильевна</dc:creator>
  <cp:lastModifiedBy>Гусельщикова Татьяна Сергеевна</cp:lastModifiedBy>
  <cp:revision>2</cp:revision>
  <cp:lastPrinted>2015-01-27T07:11:00Z</cp:lastPrinted>
  <dcterms:created xsi:type="dcterms:W3CDTF">2015-03-25T01:27:00Z</dcterms:created>
  <dcterms:modified xsi:type="dcterms:W3CDTF">2015-03-25T01:27:00Z</dcterms:modified>
</cp:coreProperties>
</file>