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174A" w14:textId="77777777" w:rsidR="00C73A1A" w:rsidRDefault="00C73A1A" w:rsidP="00187FAF">
      <w:pPr>
        <w:jc w:val="center"/>
        <w:rPr>
          <w:b/>
          <w:sz w:val="24"/>
          <w:szCs w:val="24"/>
        </w:rPr>
      </w:pPr>
    </w:p>
    <w:p w14:paraId="304F219D" w14:textId="77777777" w:rsidR="00C73A1A" w:rsidRDefault="00C73A1A" w:rsidP="00187FAF">
      <w:pPr>
        <w:jc w:val="center"/>
        <w:rPr>
          <w:b/>
          <w:sz w:val="24"/>
          <w:szCs w:val="24"/>
        </w:rPr>
      </w:pPr>
    </w:p>
    <w:p w14:paraId="66C9528F" w14:textId="77777777" w:rsidR="00C73A1A" w:rsidRDefault="00C73A1A" w:rsidP="00187FAF">
      <w:pPr>
        <w:jc w:val="center"/>
        <w:rPr>
          <w:b/>
          <w:sz w:val="24"/>
          <w:szCs w:val="24"/>
        </w:rPr>
      </w:pPr>
    </w:p>
    <w:p w14:paraId="54711F93" w14:textId="77777777" w:rsidR="00C73A1A" w:rsidRDefault="00C73A1A" w:rsidP="00187FAF">
      <w:pPr>
        <w:jc w:val="center"/>
        <w:rPr>
          <w:b/>
          <w:sz w:val="24"/>
          <w:szCs w:val="24"/>
        </w:rPr>
      </w:pPr>
    </w:p>
    <w:p w14:paraId="0FB1F75F" w14:textId="77777777" w:rsidR="00187FAF" w:rsidRPr="006C5166" w:rsidRDefault="00495DED" w:rsidP="00187FAF">
      <w:pPr>
        <w:jc w:val="center"/>
        <w:rPr>
          <w:b/>
          <w:sz w:val="24"/>
          <w:szCs w:val="24"/>
        </w:rPr>
      </w:pPr>
      <w:r w:rsidRPr="006C5166">
        <w:rPr>
          <w:b/>
          <w:sz w:val="24"/>
          <w:szCs w:val="24"/>
        </w:rPr>
        <w:t>«Революционная»</w:t>
      </w:r>
      <w:r w:rsidR="00187FAF" w:rsidRPr="006C5166">
        <w:rPr>
          <w:b/>
          <w:sz w:val="24"/>
          <w:szCs w:val="24"/>
        </w:rPr>
        <w:t xml:space="preserve"> </w:t>
      </w:r>
      <w:r w:rsidRPr="006C5166">
        <w:rPr>
          <w:b/>
          <w:sz w:val="24"/>
          <w:szCs w:val="24"/>
        </w:rPr>
        <w:t>программа</w:t>
      </w:r>
      <w:r w:rsidR="00187FAF" w:rsidRPr="006C5166">
        <w:rPr>
          <w:b/>
          <w:sz w:val="24"/>
          <w:szCs w:val="24"/>
        </w:rPr>
        <w:t xml:space="preserve"> обучения для сотрудников </w:t>
      </w:r>
      <w:proofErr w:type="spellStart"/>
      <w:r w:rsidR="00187FAF" w:rsidRPr="006C5166">
        <w:rPr>
          <w:b/>
          <w:sz w:val="24"/>
          <w:szCs w:val="24"/>
        </w:rPr>
        <w:t>Continental</w:t>
      </w:r>
      <w:proofErr w:type="spellEnd"/>
    </w:p>
    <w:p w14:paraId="396BB1CF" w14:textId="77777777" w:rsidR="00B5084A" w:rsidRPr="004A08B1" w:rsidRDefault="00B5084A" w:rsidP="00187FAF">
      <w:pPr>
        <w:jc w:val="center"/>
        <w:rPr>
          <w:b/>
        </w:rPr>
      </w:pPr>
    </w:p>
    <w:p w14:paraId="739111CF" w14:textId="77777777" w:rsidR="00B5084A" w:rsidRPr="00B5084A" w:rsidRDefault="00B5084A" w:rsidP="00187FA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4EF84EC0" wp14:editId="26F1EC60">
            <wp:extent cx="4376917" cy="2162175"/>
            <wp:effectExtent l="0" t="0" r="5080" b="0"/>
            <wp:docPr id="717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42" cy="21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F653A92" w14:textId="77777777" w:rsidR="00187FAF" w:rsidRDefault="00187FAF" w:rsidP="00187FAF">
      <w:pPr>
        <w:jc w:val="center"/>
        <w:rPr>
          <w:b/>
          <w:lang w:val="en-US"/>
        </w:rPr>
      </w:pPr>
    </w:p>
    <w:p w14:paraId="0984BCFF" w14:textId="024B2791" w:rsidR="00D546D3" w:rsidRPr="006C5166" w:rsidRDefault="00187FAF" w:rsidP="00B5084A">
      <w:pPr>
        <w:rPr>
          <w:sz w:val="24"/>
          <w:szCs w:val="24"/>
        </w:rPr>
      </w:pPr>
      <w:r w:rsidRPr="006C5166">
        <w:rPr>
          <w:sz w:val="24"/>
          <w:szCs w:val="24"/>
        </w:rPr>
        <w:t xml:space="preserve">С января по март 2015 года агентство </w:t>
      </w:r>
      <w:proofErr w:type="spellStart"/>
      <w:r w:rsidRPr="006C5166">
        <w:rPr>
          <w:sz w:val="24"/>
          <w:szCs w:val="24"/>
        </w:rPr>
        <w:t>Revolution</w:t>
      </w:r>
      <w:proofErr w:type="spellEnd"/>
      <w:r w:rsidRPr="006C5166">
        <w:rPr>
          <w:sz w:val="24"/>
          <w:szCs w:val="24"/>
        </w:rPr>
        <w:t xml:space="preserve"> организовало </w:t>
      </w:r>
      <w:r w:rsidR="00495DED" w:rsidRPr="006C5166">
        <w:rPr>
          <w:sz w:val="24"/>
          <w:szCs w:val="24"/>
        </w:rPr>
        <w:t>обучение</w:t>
      </w:r>
      <w:r w:rsidRPr="006C5166">
        <w:rPr>
          <w:sz w:val="24"/>
          <w:szCs w:val="24"/>
        </w:rPr>
        <w:t xml:space="preserve"> сотрудников дилерских центров </w:t>
      </w:r>
      <w:r w:rsidR="002D5DF7" w:rsidRPr="006C5166">
        <w:rPr>
          <w:sz w:val="24"/>
          <w:szCs w:val="24"/>
        </w:rPr>
        <w:t xml:space="preserve">CONTINENTAL </w:t>
      </w:r>
      <w:r w:rsidRPr="006C5166">
        <w:rPr>
          <w:sz w:val="24"/>
          <w:szCs w:val="24"/>
        </w:rPr>
        <w:t xml:space="preserve">в Москве, Санкт-Петербурге и Казани. </w:t>
      </w:r>
      <w:r w:rsidR="00D546D3" w:rsidRPr="006C5166">
        <w:rPr>
          <w:sz w:val="24"/>
          <w:szCs w:val="24"/>
        </w:rPr>
        <w:t>Перед агентством стояла задача</w:t>
      </w:r>
      <w:r w:rsidR="004A08B1" w:rsidRPr="006C5166">
        <w:rPr>
          <w:sz w:val="24"/>
          <w:szCs w:val="24"/>
        </w:rPr>
        <w:t xml:space="preserve"> придумать способ информирования </w:t>
      </w:r>
      <w:r w:rsidR="00D546D3" w:rsidRPr="006C5166">
        <w:rPr>
          <w:sz w:val="24"/>
          <w:szCs w:val="24"/>
        </w:rPr>
        <w:t xml:space="preserve">сотрудников о </w:t>
      </w:r>
      <w:r w:rsidR="00896382" w:rsidRPr="006C5166">
        <w:rPr>
          <w:sz w:val="24"/>
          <w:szCs w:val="24"/>
        </w:rPr>
        <w:t>продуктах и новинках компании</w:t>
      </w:r>
      <w:r w:rsidR="00D546D3" w:rsidRPr="006C5166">
        <w:rPr>
          <w:sz w:val="24"/>
          <w:szCs w:val="24"/>
        </w:rPr>
        <w:t xml:space="preserve"> и</w:t>
      </w:r>
      <w:r w:rsidR="00896382" w:rsidRPr="006C5166">
        <w:rPr>
          <w:sz w:val="24"/>
          <w:szCs w:val="24"/>
        </w:rPr>
        <w:t xml:space="preserve"> готовящихся промо-акциях для покупателей, а также </w:t>
      </w:r>
      <w:r w:rsidR="00495DED" w:rsidRPr="006C5166">
        <w:rPr>
          <w:sz w:val="24"/>
          <w:szCs w:val="24"/>
        </w:rPr>
        <w:t>подогреть искренний</w:t>
      </w:r>
      <w:r w:rsidR="00896382" w:rsidRPr="006C5166">
        <w:rPr>
          <w:sz w:val="24"/>
          <w:szCs w:val="24"/>
        </w:rPr>
        <w:t xml:space="preserve"> </w:t>
      </w:r>
      <w:r w:rsidR="002B672D" w:rsidRPr="006C5166">
        <w:rPr>
          <w:sz w:val="24"/>
          <w:szCs w:val="24"/>
        </w:rPr>
        <w:t>интерес</w:t>
      </w:r>
      <w:r w:rsidR="00896382" w:rsidRPr="006C5166">
        <w:rPr>
          <w:sz w:val="24"/>
          <w:szCs w:val="24"/>
        </w:rPr>
        <w:t xml:space="preserve"> к бренду перед стартом нового сезона продаж.</w:t>
      </w:r>
      <w:r w:rsidR="004A08B1" w:rsidRPr="006C5166">
        <w:rPr>
          <w:sz w:val="24"/>
          <w:szCs w:val="24"/>
        </w:rPr>
        <w:t xml:space="preserve"> </w:t>
      </w:r>
    </w:p>
    <w:p w14:paraId="445340D4" w14:textId="77777777" w:rsidR="00D546D3" w:rsidRPr="006C5166" w:rsidRDefault="00D546D3" w:rsidP="00B5084A">
      <w:pPr>
        <w:rPr>
          <w:sz w:val="24"/>
          <w:szCs w:val="24"/>
        </w:rPr>
      </w:pPr>
    </w:p>
    <w:p w14:paraId="48EAD5B7" w14:textId="2B5FDC64" w:rsidR="00685F91" w:rsidRPr="006C5166" w:rsidRDefault="00495DED" w:rsidP="00D546D3">
      <w:pPr>
        <w:rPr>
          <w:sz w:val="24"/>
          <w:szCs w:val="24"/>
        </w:rPr>
      </w:pPr>
      <w:r w:rsidRPr="006C5166">
        <w:rPr>
          <w:sz w:val="24"/>
          <w:szCs w:val="24"/>
        </w:rPr>
        <w:t xml:space="preserve">Как и любая революция, эта началась с пропаганды. Агентством </w:t>
      </w:r>
      <w:r w:rsidR="00D546D3" w:rsidRPr="006C5166">
        <w:rPr>
          <w:sz w:val="24"/>
          <w:szCs w:val="24"/>
        </w:rPr>
        <w:t xml:space="preserve">была разработана специальная </w:t>
      </w:r>
      <w:r w:rsidR="004A08B1" w:rsidRPr="006C5166">
        <w:rPr>
          <w:sz w:val="24"/>
          <w:szCs w:val="24"/>
        </w:rPr>
        <w:t>обучающ</w:t>
      </w:r>
      <w:r w:rsidR="00D546D3" w:rsidRPr="006C5166">
        <w:rPr>
          <w:sz w:val="24"/>
          <w:szCs w:val="24"/>
        </w:rPr>
        <w:t>ая</w:t>
      </w:r>
      <w:r w:rsidR="004A08B1" w:rsidRPr="006C5166">
        <w:rPr>
          <w:sz w:val="24"/>
          <w:szCs w:val="24"/>
        </w:rPr>
        <w:t xml:space="preserve"> программ</w:t>
      </w:r>
      <w:r w:rsidR="00D546D3" w:rsidRPr="006C5166">
        <w:rPr>
          <w:sz w:val="24"/>
          <w:szCs w:val="24"/>
        </w:rPr>
        <w:t>а</w:t>
      </w:r>
      <w:r w:rsidR="004A08B1" w:rsidRPr="006C5166">
        <w:rPr>
          <w:sz w:val="24"/>
          <w:szCs w:val="24"/>
        </w:rPr>
        <w:t xml:space="preserve"> </w:t>
      </w:r>
      <w:r w:rsidR="003D6B4C" w:rsidRPr="006C5166">
        <w:rPr>
          <w:sz w:val="24"/>
          <w:szCs w:val="24"/>
        </w:rPr>
        <w:t>для</w:t>
      </w:r>
      <w:r w:rsidR="00D546D3" w:rsidRPr="006C5166">
        <w:rPr>
          <w:sz w:val="24"/>
          <w:szCs w:val="24"/>
        </w:rPr>
        <w:t xml:space="preserve"> вовлечения</w:t>
      </w:r>
      <w:r w:rsidR="004A08B1" w:rsidRPr="006C5166">
        <w:rPr>
          <w:sz w:val="24"/>
          <w:szCs w:val="24"/>
        </w:rPr>
        <w:t xml:space="preserve"> продавцов в </w:t>
      </w:r>
      <w:r w:rsidR="00B5084A" w:rsidRPr="006C5166">
        <w:rPr>
          <w:sz w:val="24"/>
          <w:szCs w:val="24"/>
        </w:rPr>
        <w:t>обучени</w:t>
      </w:r>
      <w:r w:rsidR="005F33DA" w:rsidRPr="006C5166">
        <w:rPr>
          <w:sz w:val="24"/>
          <w:szCs w:val="24"/>
        </w:rPr>
        <w:t>е</w:t>
      </w:r>
      <w:r w:rsidR="00B5084A" w:rsidRPr="006C5166">
        <w:rPr>
          <w:sz w:val="24"/>
          <w:szCs w:val="24"/>
        </w:rPr>
        <w:t xml:space="preserve"> в период межсезонья</w:t>
      </w:r>
      <w:r w:rsidR="00685F91" w:rsidRPr="006C5166">
        <w:rPr>
          <w:sz w:val="24"/>
          <w:szCs w:val="24"/>
        </w:rPr>
        <w:t>.</w:t>
      </w:r>
      <w:r w:rsidR="004A08B1" w:rsidRPr="006C5166">
        <w:rPr>
          <w:sz w:val="24"/>
          <w:szCs w:val="24"/>
        </w:rPr>
        <w:t xml:space="preserve"> </w:t>
      </w:r>
      <w:r w:rsidR="00B5084A" w:rsidRPr="006C5166">
        <w:rPr>
          <w:sz w:val="24"/>
          <w:szCs w:val="24"/>
        </w:rPr>
        <w:t xml:space="preserve"> </w:t>
      </w:r>
      <w:r w:rsidR="005F33DA" w:rsidRPr="006C5166">
        <w:rPr>
          <w:sz w:val="24"/>
          <w:szCs w:val="24"/>
        </w:rPr>
        <w:t xml:space="preserve">Проект </w:t>
      </w:r>
      <w:r w:rsidRPr="006C5166">
        <w:rPr>
          <w:sz w:val="24"/>
          <w:szCs w:val="24"/>
        </w:rPr>
        <w:t xml:space="preserve">стартовал </w:t>
      </w:r>
      <w:r w:rsidR="005F33DA" w:rsidRPr="006C5166">
        <w:rPr>
          <w:sz w:val="24"/>
          <w:szCs w:val="24"/>
        </w:rPr>
        <w:t>с</w:t>
      </w:r>
      <w:r w:rsidR="00D546D3" w:rsidRPr="006C5166">
        <w:rPr>
          <w:sz w:val="24"/>
          <w:szCs w:val="24"/>
        </w:rPr>
        <w:t xml:space="preserve"> рассылки</w:t>
      </w:r>
      <w:r w:rsidR="00685F91" w:rsidRPr="006C5166">
        <w:rPr>
          <w:sz w:val="24"/>
          <w:szCs w:val="24"/>
        </w:rPr>
        <w:t xml:space="preserve"> </w:t>
      </w:r>
      <w:r w:rsidR="00D546D3" w:rsidRPr="006C5166">
        <w:rPr>
          <w:sz w:val="24"/>
          <w:szCs w:val="24"/>
        </w:rPr>
        <w:t xml:space="preserve">всем участникам </w:t>
      </w:r>
      <w:proofErr w:type="spellStart"/>
      <w:r w:rsidR="00D546D3" w:rsidRPr="006C5166">
        <w:rPr>
          <w:sz w:val="24"/>
          <w:szCs w:val="24"/>
        </w:rPr>
        <w:t>тизерных</w:t>
      </w:r>
      <w:proofErr w:type="spellEnd"/>
      <w:r w:rsidR="00685F91" w:rsidRPr="006C5166">
        <w:rPr>
          <w:sz w:val="24"/>
          <w:szCs w:val="24"/>
        </w:rPr>
        <w:t xml:space="preserve"> ролик</w:t>
      </w:r>
      <w:r w:rsidR="00D546D3" w:rsidRPr="006C5166">
        <w:rPr>
          <w:sz w:val="24"/>
          <w:szCs w:val="24"/>
        </w:rPr>
        <w:t>ов</w:t>
      </w:r>
      <w:r w:rsidR="005F33DA" w:rsidRPr="006C5166">
        <w:rPr>
          <w:sz w:val="24"/>
          <w:szCs w:val="24"/>
        </w:rPr>
        <w:t xml:space="preserve"> и</w:t>
      </w:r>
      <w:r w:rsidR="00685F91" w:rsidRPr="006C5166">
        <w:rPr>
          <w:sz w:val="24"/>
          <w:szCs w:val="24"/>
        </w:rPr>
        <w:t xml:space="preserve"> </w:t>
      </w:r>
      <w:r w:rsidR="004A08B1" w:rsidRPr="006C5166">
        <w:rPr>
          <w:sz w:val="24"/>
          <w:szCs w:val="24"/>
        </w:rPr>
        <w:t>специальны</w:t>
      </w:r>
      <w:r w:rsidRPr="006C5166">
        <w:rPr>
          <w:sz w:val="24"/>
          <w:szCs w:val="24"/>
        </w:rPr>
        <w:t>х</w:t>
      </w:r>
      <w:r w:rsidR="004A08B1" w:rsidRPr="006C5166">
        <w:rPr>
          <w:sz w:val="24"/>
          <w:szCs w:val="24"/>
        </w:rPr>
        <w:t xml:space="preserve"> </w:t>
      </w:r>
      <w:r w:rsidR="00685F91" w:rsidRPr="006C5166">
        <w:rPr>
          <w:sz w:val="24"/>
          <w:szCs w:val="24"/>
        </w:rPr>
        <w:t>видео-приглашени</w:t>
      </w:r>
      <w:r w:rsidR="00D546D3" w:rsidRPr="006C5166">
        <w:rPr>
          <w:sz w:val="24"/>
          <w:szCs w:val="24"/>
        </w:rPr>
        <w:t>й</w:t>
      </w:r>
      <w:r w:rsidR="00685F91" w:rsidRPr="006C5166">
        <w:rPr>
          <w:sz w:val="24"/>
          <w:szCs w:val="24"/>
        </w:rPr>
        <w:t xml:space="preserve">. </w:t>
      </w:r>
      <w:r w:rsidRPr="006C5166">
        <w:rPr>
          <w:sz w:val="24"/>
          <w:szCs w:val="24"/>
        </w:rPr>
        <w:t>«Революционеры»</w:t>
      </w:r>
      <w:r w:rsidR="005F33DA" w:rsidRPr="006C5166">
        <w:rPr>
          <w:sz w:val="24"/>
          <w:szCs w:val="24"/>
        </w:rPr>
        <w:t xml:space="preserve"> выбра</w:t>
      </w:r>
      <w:r w:rsidRPr="006C5166">
        <w:rPr>
          <w:sz w:val="24"/>
          <w:szCs w:val="24"/>
        </w:rPr>
        <w:t>ли</w:t>
      </w:r>
      <w:r w:rsidR="00685F91" w:rsidRPr="006C5166">
        <w:rPr>
          <w:sz w:val="24"/>
          <w:szCs w:val="24"/>
        </w:rPr>
        <w:t xml:space="preserve"> нестандартные каналы коммуникации – моби</w:t>
      </w:r>
      <w:r w:rsidR="005F33DA" w:rsidRPr="006C5166">
        <w:rPr>
          <w:sz w:val="24"/>
          <w:szCs w:val="24"/>
        </w:rPr>
        <w:t xml:space="preserve">льные приложения </w:t>
      </w:r>
      <w:proofErr w:type="spellStart"/>
      <w:r w:rsidR="005F33DA" w:rsidRPr="006C5166">
        <w:rPr>
          <w:sz w:val="24"/>
          <w:szCs w:val="24"/>
        </w:rPr>
        <w:t>WhatsApp</w:t>
      </w:r>
      <w:proofErr w:type="spellEnd"/>
      <w:r w:rsidR="004A08B1" w:rsidRPr="006C5166">
        <w:rPr>
          <w:sz w:val="24"/>
          <w:szCs w:val="24"/>
        </w:rPr>
        <w:t xml:space="preserve"> </w:t>
      </w:r>
      <w:r w:rsidR="005F33DA" w:rsidRPr="006C5166">
        <w:rPr>
          <w:sz w:val="24"/>
          <w:szCs w:val="24"/>
        </w:rPr>
        <w:t xml:space="preserve">и </w:t>
      </w:r>
      <w:proofErr w:type="spellStart"/>
      <w:r w:rsidR="005F33DA" w:rsidRPr="006C5166">
        <w:rPr>
          <w:sz w:val="24"/>
          <w:szCs w:val="24"/>
        </w:rPr>
        <w:t>Viber</w:t>
      </w:r>
      <w:proofErr w:type="spellEnd"/>
      <w:r w:rsidR="00685F91" w:rsidRPr="006C5166">
        <w:rPr>
          <w:sz w:val="24"/>
          <w:szCs w:val="24"/>
        </w:rPr>
        <w:t>.</w:t>
      </w:r>
      <w:r w:rsidR="004A08B1" w:rsidRPr="006C5166">
        <w:rPr>
          <w:sz w:val="24"/>
          <w:szCs w:val="24"/>
        </w:rPr>
        <w:t xml:space="preserve"> </w:t>
      </w:r>
      <w:r w:rsidR="00685F91" w:rsidRPr="006C5166">
        <w:rPr>
          <w:sz w:val="24"/>
          <w:szCs w:val="24"/>
        </w:rPr>
        <w:t xml:space="preserve"> </w:t>
      </w:r>
      <w:r w:rsidR="00D546D3" w:rsidRPr="006C5166">
        <w:rPr>
          <w:sz w:val="24"/>
          <w:szCs w:val="24"/>
        </w:rPr>
        <w:t>Для подогрева интереса,</w:t>
      </w:r>
      <w:r w:rsidR="00685F91" w:rsidRPr="006C5166">
        <w:rPr>
          <w:sz w:val="24"/>
          <w:szCs w:val="24"/>
        </w:rPr>
        <w:t xml:space="preserve"> в период старта программы</w:t>
      </w:r>
      <w:r w:rsidR="00D546D3" w:rsidRPr="006C5166">
        <w:rPr>
          <w:sz w:val="24"/>
          <w:szCs w:val="24"/>
        </w:rPr>
        <w:t>,</w:t>
      </w:r>
      <w:r w:rsidR="00685F91" w:rsidRPr="006C5166">
        <w:rPr>
          <w:sz w:val="24"/>
          <w:szCs w:val="24"/>
        </w:rPr>
        <w:t xml:space="preserve"> были привлечены </w:t>
      </w:r>
      <w:proofErr w:type="spellStart"/>
      <w:r w:rsidR="003D6B4C" w:rsidRPr="006C5166">
        <w:rPr>
          <w:sz w:val="24"/>
          <w:szCs w:val="24"/>
        </w:rPr>
        <w:t>медийные</w:t>
      </w:r>
      <w:proofErr w:type="spellEnd"/>
      <w:r w:rsidR="003D6B4C" w:rsidRPr="006C5166">
        <w:rPr>
          <w:sz w:val="24"/>
          <w:szCs w:val="24"/>
        </w:rPr>
        <w:t xml:space="preserve"> лица</w:t>
      </w:r>
      <w:r w:rsidR="002D5DF7">
        <w:rPr>
          <w:sz w:val="24"/>
          <w:szCs w:val="24"/>
        </w:rPr>
        <w:t xml:space="preserve"> - </w:t>
      </w:r>
      <w:r w:rsidR="003D6B4C" w:rsidRPr="006C5166">
        <w:rPr>
          <w:sz w:val="24"/>
          <w:szCs w:val="24"/>
        </w:rPr>
        <w:t xml:space="preserve">популярные </w:t>
      </w:r>
      <w:r w:rsidRPr="006C5166">
        <w:rPr>
          <w:sz w:val="24"/>
          <w:szCs w:val="24"/>
        </w:rPr>
        <w:t xml:space="preserve"> радиоведущие</w:t>
      </w:r>
      <w:r w:rsidR="00D546D3" w:rsidRPr="006C5166">
        <w:rPr>
          <w:sz w:val="24"/>
          <w:szCs w:val="24"/>
        </w:rPr>
        <w:t xml:space="preserve"> </w:t>
      </w:r>
      <w:r w:rsidR="00BA7DA1">
        <w:rPr>
          <w:sz w:val="24"/>
          <w:szCs w:val="24"/>
        </w:rPr>
        <w:t xml:space="preserve">Сергей </w:t>
      </w:r>
      <w:proofErr w:type="spellStart"/>
      <w:r w:rsidR="00685F91" w:rsidRPr="006C5166">
        <w:rPr>
          <w:sz w:val="24"/>
          <w:szCs w:val="24"/>
        </w:rPr>
        <w:t>Стиллавин</w:t>
      </w:r>
      <w:proofErr w:type="spellEnd"/>
      <w:r w:rsidR="00685F91" w:rsidRPr="006C5166">
        <w:rPr>
          <w:sz w:val="24"/>
          <w:szCs w:val="24"/>
        </w:rPr>
        <w:t xml:space="preserve"> и</w:t>
      </w:r>
      <w:r w:rsidR="00BA7DA1">
        <w:rPr>
          <w:sz w:val="24"/>
          <w:szCs w:val="24"/>
        </w:rPr>
        <w:t xml:space="preserve"> Рустам  </w:t>
      </w:r>
      <w:proofErr w:type="spellStart"/>
      <w:r w:rsidR="00BA7DA1">
        <w:rPr>
          <w:sz w:val="24"/>
          <w:szCs w:val="24"/>
        </w:rPr>
        <w:t>Вахид</w:t>
      </w:r>
      <w:r w:rsidR="00685F91" w:rsidRPr="006C5166">
        <w:rPr>
          <w:sz w:val="24"/>
          <w:szCs w:val="24"/>
        </w:rPr>
        <w:t>ов</w:t>
      </w:r>
      <w:proofErr w:type="spellEnd"/>
      <w:r w:rsidR="00685F91" w:rsidRPr="006C5166">
        <w:rPr>
          <w:sz w:val="24"/>
          <w:szCs w:val="24"/>
        </w:rPr>
        <w:t>.</w:t>
      </w:r>
    </w:p>
    <w:p w14:paraId="74159901" w14:textId="77777777" w:rsidR="00C75E79" w:rsidRPr="006C5166" w:rsidRDefault="00C75E79" w:rsidP="00D546D3">
      <w:pPr>
        <w:rPr>
          <w:sz w:val="24"/>
          <w:szCs w:val="24"/>
        </w:rPr>
      </w:pPr>
    </w:p>
    <w:p w14:paraId="7B9BBF29" w14:textId="45FA0210" w:rsidR="00685F91" w:rsidRPr="006C5166" w:rsidRDefault="002D5DF7" w:rsidP="00D546D3">
      <w:pPr>
        <w:rPr>
          <w:sz w:val="24"/>
          <w:szCs w:val="24"/>
        </w:rPr>
      </w:pPr>
      <w:r>
        <w:rPr>
          <w:sz w:val="24"/>
          <w:szCs w:val="24"/>
        </w:rPr>
        <w:t>Для обучения</w:t>
      </w:r>
      <w:r w:rsidR="00685F91" w:rsidRPr="006C5166">
        <w:rPr>
          <w:sz w:val="24"/>
          <w:szCs w:val="24"/>
        </w:rPr>
        <w:t xml:space="preserve"> </w:t>
      </w:r>
      <w:r w:rsidR="004A08B1" w:rsidRPr="006C5166">
        <w:rPr>
          <w:sz w:val="24"/>
          <w:szCs w:val="24"/>
        </w:rPr>
        <w:t xml:space="preserve">сотрудников </w:t>
      </w:r>
      <w:r>
        <w:rPr>
          <w:sz w:val="24"/>
          <w:szCs w:val="24"/>
        </w:rPr>
        <w:t>была разработана платформа с тематической игрой</w:t>
      </w:r>
      <w:r w:rsidR="00685F91" w:rsidRPr="006C5166">
        <w:rPr>
          <w:sz w:val="24"/>
          <w:szCs w:val="24"/>
        </w:rPr>
        <w:t xml:space="preserve">. </w:t>
      </w:r>
      <w:r w:rsidR="004A08B1" w:rsidRPr="006C5166">
        <w:rPr>
          <w:sz w:val="24"/>
          <w:szCs w:val="24"/>
        </w:rPr>
        <w:t>Участникам предстояло увлекательное цифровое путешествие</w:t>
      </w:r>
      <w:r w:rsidR="00685F91" w:rsidRPr="006C5166">
        <w:rPr>
          <w:sz w:val="24"/>
          <w:szCs w:val="24"/>
        </w:rPr>
        <w:t xml:space="preserve"> по </w:t>
      </w:r>
      <w:r w:rsidR="00495DED" w:rsidRPr="006C5166">
        <w:rPr>
          <w:sz w:val="24"/>
          <w:szCs w:val="24"/>
        </w:rPr>
        <w:t>России</w:t>
      </w:r>
      <w:r w:rsidR="00685F91" w:rsidRPr="006C5166">
        <w:rPr>
          <w:sz w:val="24"/>
          <w:szCs w:val="24"/>
        </w:rPr>
        <w:t xml:space="preserve"> </w:t>
      </w:r>
      <w:r w:rsidR="004A08B1" w:rsidRPr="006C5166">
        <w:rPr>
          <w:sz w:val="24"/>
          <w:szCs w:val="24"/>
        </w:rPr>
        <w:t xml:space="preserve">с целью проверки </w:t>
      </w:r>
      <w:r w:rsidR="00685F91" w:rsidRPr="006C5166">
        <w:rPr>
          <w:sz w:val="24"/>
          <w:szCs w:val="24"/>
        </w:rPr>
        <w:t>шинных центров CONTINENTAL.</w:t>
      </w:r>
      <w:r w:rsidR="005540E9" w:rsidRPr="006C5166">
        <w:rPr>
          <w:sz w:val="24"/>
          <w:szCs w:val="24"/>
        </w:rPr>
        <w:t xml:space="preserve"> </w:t>
      </w:r>
      <w:r w:rsidR="004A08B1" w:rsidRPr="006C5166">
        <w:rPr>
          <w:sz w:val="24"/>
          <w:szCs w:val="24"/>
        </w:rPr>
        <w:t>По ходу игры</w:t>
      </w:r>
      <w:r w:rsidR="00685F91" w:rsidRPr="006C5166">
        <w:rPr>
          <w:sz w:val="24"/>
          <w:szCs w:val="24"/>
        </w:rPr>
        <w:t xml:space="preserve"> им встречались различные сложности,</w:t>
      </w:r>
      <w:r w:rsidR="005540E9" w:rsidRPr="006C5166">
        <w:rPr>
          <w:sz w:val="24"/>
          <w:szCs w:val="24"/>
        </w:rPr>
        <w:t xml:space="preserve"> </w:t>
      </w:r>
      <w:r w:rsidR="00685F91" w:rsidRPr="006C5166">
        <w:rPr>
          <w:sz w:val="24"/>
          <w:szCs w:val="24"/>
        </w:rPr>
        <w:t>с которыми обычно сталкиваются автомобилисты: переправа, крутой поворот, эстакада, пост ГАИ, нехватка бензина</w:t>
      </w:r>
      <w:r w:rsidR="004A08B1" w:rsidRPr="006C5166">
        <w:rPr>
          <w:sz w:val="24"/>
          <w:szCs w:val="24"/>
        </w:rPr>
        <w:t xml:space="preserve"> и прочее</w:t>
      </w:r>
      <w:r w:rsidR="00685F91" w:rsidRPr="006C5166">
        <w:rPr>
          <w:sz w:val="24"/>
          <w:szCs w:val="24"/>
        </w:rPr>
        <w:t xml:space="preserve">. Для прохождения препятствий </w:t>
      </w:r>
      <w:r w:rsidR="00495DED" w:rsidRPr="006C5166">
        <w:rPr>
          <w:sz w:val="24"/>
          <w:szCs w:val="24"/>
        </w:rPr>
        <w:t>требовалось</w:t>
      </w:r>
      <w:r w:rsidR="004A08B1" w:rsidRPr="006C5166">
        <w:rPr>
          <w:sz w:val="24"/>
          <w:szCs w:val="24"/>
        </w:rPr>
        <w:t xml:space="preserve"> </w:t>
      </w:r>
      <w:r w:rsidR="00685F91" w:rsidRPr="006C5166">
        <w:rPr>
          <w:sz w:val="24"/>
          <w:szCs w:val="24"/>
        </w:rPr>
        <w:t>правильно отве</w:t>
      </w:r>
      <w:r w:rsidR="004A08B1" w:rsidRPr="006C5166">
        <w:rPr>
          <w:sz w:val="24"/>
          <w:szCs w:val="24"/>
        </w:rPr>
        <w:t>тить на каверзные вопросы</w:t>
      </w:r>
      <w:r w:rsidR="00685F91" w:rsidRPr="006C5166">
        <w:rPr>
          <w:sz w:val="24"/>
          <w:szCs w:val="24"/>
        </w:rPr>
        <w:t xml:space="preserve">, </w:t>
      </w:r>
      <w:r w:rsidR="004A08B1" w:rsidRPr="006C5166">
        <w:rPr>
          <w:sz w:val="24"/>
          <w:szCs w:val="24"/>
        </w:rPr>
        <w:t xml:space="preserve">предварительно </w:t>
      </w:r>
      <w:r w:rsidR="00685F91" w:rsidRPr="006C5166">
        <w:rPr>
          <w:sz w:val="24"/>
          <w:szCs w:val="24"/>
        </w:rPr>
        <w:t xml:space="preserve">ознакомившись с </w:t>
      </w:r>
      <w:r w:rsidR="003D6B4C" w:rsidRPr="006C5166">
        <w:rPr>
          <w:sz w:val="24"/>
          <w:szCs w:val="24"/>
        </w:rPr>
        <w:t xml:space="preserve">обучающими </w:t>
      </w:r>
      <w:r w:rsidR="00685F91" w:rsidRPr="006C5166">
        <w:rPr>
          <w:sz w:val="24"/>
          <w:szCs w:val="24"/>
        </w:rPr>
        <w:t>материалами на сайте.</w:t>
      </w:r>
      <w:r w:rsidR="00D52EC7">
        <w:rPr>
          <w:sz w:val="24"/>
          <w:szCs w:val="24"/>
        </w:rPr>
        <w:t xml:space="preserve"> </w:t>
      </w:r>
    </w:p>
    <w:p w14:paraId="21017538" w14:textId="77777777" w:rsidR="007977D2" w:rsidRPr="006C5166" w:rsidRDefault="007977D2" w:rsidP="00D546D3">
      <w:pPr>
        <w:rPr>
          <w:sz w:val="24"/>
          <w:szCs w:val="24"/>
        </w:rPr>
      </w:pPr>
    </w:p>
    <w:p w14:paraId="4FFA996B" w14:textId="2CCEBF2E" w:rsidR="007977D2" w:rsidRPr="006C5166" w:rsidRDefault="007977D2" w:rsidP="00D546D3">
      <w:pPr>
        <w:rPr>
          <w:strike/>
          <w:sz w:val="24"/>
          <w:szCs w:val="24"/>
        </w:rPr>
      </w:pPr>
      <w:r w:rsidRPr="006C5166">
        <w:rPr>
          <w:sz w:val="24"/>
          <w:szCs w:val="24"/>
        </w:rPr>
        <w:t>Итогом программы стала 100% вовлеченность участников, достигнутая без использования  ма</w:t>
      </w:r>
      <w:r w:rsidR="00495DED" w:rsidRPr="006C5166">
        <w:rPr>
          <w:sz w:val="24"/>
          <w:szCs w:val="24"/>
        </w:rPr>
        <w:t xml:space="preserve">териальных  бонусов и поощрений. </w:t>
      </w:r>
    </w:p>
    <w:p w14:paraId="5BDC80ED" w14:textId="77777777" w:rsidR="00685F91" w:rsidRDefault="00685F91" w:rsidP="00B5084A">
      <w:pPr>
        <w:rPr>
          <w:b/>
        </w:rPr>
      </w:pPr>
    </w:p>
    <w:p w14:paraId="5AE6A059" w14:textId="77777777" w:rsidR="006C5166" w:rsidRDefault="006C5166" w:rsidP="00B5084A">
      <w:pPr>
        <w:rPr>
          <w:b/>
        </w:rPr>
      </w:pPr>
    </w:p>
    <w:p w14:paraId="5CA25A6F" w14:textId="77777777" w:rsidR="006C5166" w:rsidRDefault="006C5166" w:rsidP="00B5084A">
      <w:pPr>
        <w:rPr>
          <w:b/>
        </w:rPr>
      </w:pPr>
    </w:p>
    <w:p w14:paraId="5B7447F0" w14:textId="77777777" w:rsidR="006C5166" w:rsidRDefault="006C5166" w:rsidP="00B5084A">
      <w:pPr>
        <w:rPr>
          <w:b/>
        </w:rPr>
      </w:pPr>
    </w:p>
    <w:p w14:paraId="16F8A672" w14:textId="77777777" w:rsidR="006C5166" w:rsidRDefault="006C5166" w:rsidP="00B5084A">
      <w:pPr>
        <w:rPr>
          <w:b/>
        </w:rPr>
      </w:pPr>
    </w:p>
    <w:p w14:paraId="5C16183D" w14:textId="77777777" w:rsidR="006C5166" w:rsidRDefault="006C5166" w:rsidP="00B5084A">
      <w:pPr>
        <w:rPr>
          <w:b/>
        </w:rPr>
      </w:pPr>
    </w:p>
    <w:p w14:paraId="56ACB82C" w14:textId="77777777" w:rsidR="006C5166" w:rsidRDefault="006C5166" w:rsidP="00B5084A">
      <w:pPr>
        <w:rPr>
          <w:b/>
        </w:rPr>
      </w:pPr>
    </w:p>
    <w:p w14:paraId="3B224BEC" w14:textId="77777777" w:rsidR="006C5166" w:rsidRDefault="006C5166" w:rsidP="00B5084A">
      <w:pPr>
        <w:rPr>
          <w:b/>
        </w:rPr>
      </w:pPr>
    </w:p>
    <w:p w14:paraId="6E6C3C55" w14:textId="77777777" w:rsidR="006C5166" w:rsidRDefault="006C5166" w:rsidP="00B5084A">
      <w:pPr>
        <w:rPr>
          <w:b/>
        </w:rPr>
      </w:pPr>
    </w:p>
    <w:p w14:paraId="12D52C43" w14:textId="77777777" w:rsidR="00C73A1A" w:rsidRDefault="00C73A1A" w:rsidP="00B5084A">
      <w:pPr>
        <w:rPr>
          <w:b/>
        </w:rPr>
      </w:pPr>
    </w:p>
    <w:p w14:paraId="354AE2E2" w14:textId="77777777" w:rsidR="007977D2" w:rsidRPr="006C5166" w:rsidRDefault="007977D2" w:rsidP="007977D2">
      <w:pPr>
        <w:pStyle w:val="a3"/>
        <w:ind w:left="414"/>
        <w:rPr>
          <w:b/>
          <w:u w:val="single"/>
        </w:rPr>
      </w:pPr>
      <w:r w:rsidRPr="006C5166">
        <w:rPr>
          <w:b/>
          <w:u w:val="single"/>
          <w:lang w:val="en-US"/>
        </w:rPr>
        <w:t>O</w:t>
      </w:r>
      <w:r w:rsidRPr="006C5166">
        <w:rPr>
          <w:b/>
          <w:u w:val="single"/>
        </w:rPr>
        <w:t xml:space="preserve"> </w:t>
      </w:r>
      <w:r w:rsidRPr="006C5166">
        <w:rPr>
          <w:b/>
          <w:u w:val="single"/>
          <w:lang w:val="en-US"/>
        </w:rPr>
        <w:t>Revolution</w:t>
      </w:r>
      <w:r w:rsidRPr="006C5166">
        <w:rPr>
          <w:b/>
          <w:u w:val="single"/>
        </w:rPr>
        <w:t>:</w:t>
      </w:r>
    </w:p>
    <w:p w14:paraId="14EEC954" w14:textId="77777777" w:rsidR="007977D2" w:rsidRPr="006C5166" w:rsidRDefault="007977D2" w:rsidP="007977D2">
      <w:pPr>
        <w:pStyle w:val="a3"/>
        <w:ind w:left="414"/>
        <w:rPr>
          <w:sz w:val="20"/>
          <w:szCs w:val="20"/>
        </w:rPr>
      </w:pPr>
    </w:p>
    <w:p w14:paraId="27AE4B19" w14:textId="77777777" w:rsidR="007977D2" w:rsidRPr="006C5166" w:rsidRDefault="007977D2" w:rsidP="007977D2">
      <w:pPr>
        <w:ind w:left="414"/>
        <w:rPr>
          <w:i/>
          <w:sz w:val="20"/>
          <w:szCs w:val="20"/>
        </w:rPr>
      </w:pPr>
      <w:r w:rsidRPr="006C5166">
        <w:rPr>
          <w:i/>
          <w:sz w:val="20"/>
          <w:szCs w:val="20"/>
        </w:rPr>
        <w:t>Агентство процветает с 2008 года, осуществляя операционную деятельность в России и СНГ.</w:t>
      </w:r>
    </w:p>
    <w:p w14:paraId="6483BEAB" w14:textId="62FFC566" w:rsidR="007977D2" w:rsidRPr="00C82C29" w:rsidRDefault="007977D2" w:rsidP="007977D2">
      <w:pPr>
        <w:ind w:left="414"/>
        <w:rPr>
          <w:i/>
          <w:sz w:val="20"/>
          <w:szCs w:val="20"/>
        </w:rPr>
      </w:pPr>
      <w:r w:rsidRPr="006C5166">
        <w:rPr>
          <w:i/>
          <w:sz w:val="20"/>
          <w:szCs w:val="20"/>
        </w:rPr>
        <w:t xml:space="preserve">Региональное покрытие 200 городов, более 4000 полевых сотрудников, работающих по единой системе </w:t>
      </w:r>
      <w:proofErr w:type="spellStart"/>
      <w:r w:rsidRPr="006C5166">
        <w:rPr>
          <w:i/>
          <w:sz w:val="20"/>
          <w:szCs w:val="20"/>
        </w:rPr>
        <w:t>on-line</w:t>
      </w:r>
      <w:proofErr w:type="spellEnd"/>
      <w:r w:rsidRPr="006C5166">
        <w:rPr>
          <w:i/>
          <w:sz w:val="20"/>
          <w:szCs w:val="20"/>
        </w:rPr>
        <w:t xml:space="preserve"> отчетности. Основные сервисы – </w:t>
      </w:r>
      <w:proofErr w:type="spellStart"/>
      <w:r w:rsidRPr="006C5166">
        <w:rPr>
          <w:i/>
          <w:sz w:val="20"/>
          <w:szCs w:val="20"/>
        </w:rPr>
        <w:t>Мерчандайзинг</w:t>
      </w:r>
      <w:proofErr w:type="spellEnd"/>
      <w:r w:rsidRPr="006C5166">
        <w:rPr>
          <w:i/>
          <w:sz w:val="20"/>
          <w:szCs w:val="20"/>
        </w:rPr>
        <w:t xml:space="preserve">, Программы мотивации товаропроводящей цепочки, Полевой аудит с собственной системой </w:t>
      </w:r>
      <w:proofErr w:type="spellStart"/>
      <w:r w:rsidRPr="006C5166">
        <w:rPr>
          <w:i/>
          <w:sz w:val="20"/>
          <w:szCs w:val="20"/>
        </w:rPr>
        <w:t>on-line</w:t>
      </w:r>
      <w:proofErr w:type="spellEnd"/>
      <w:r w:rsidRPr="006C5166">
        <w:rPr>
          <w:i/>
          <w:sz w:val="20"/>
          <w:szCs w:val="20"/>
        </w:rPr>
        <w:t xml:space="preserve"> мониторинга, Разработка и производство POS – материалов, </w:t>
      </w:r>
      <w:proofErr w:type="spellStart"/>
      <w:r w:rsidRPr="006C5166">
        <w:rPr>
          <w:i/>
          <w:sz w:val="20"/>
          <w:szCs w:val="20"/>
        </w:rPr>
        <w:t>Edutainment</w:t>
      </w:r>
      <w:proofErr w:type="spellEnd"/>
      <w:r w:rsidRPr="006C5166">
        <w:rPr>
          <w:i/>
          <w:sz w:val="20"/>
          <w:szCs w:val="20"/>
        </w:rPr>
        <w:t xml:space="preserve"> (дистанционное обучение)</w:t>
      </w:r>
      <w:proofErr w:type="gramStart"/>
      <w:r w:rsidRPr="006C5166">
        <w:rPr>
          <w:i/>
          <w:sz w:val="20"/>
          <w:szCs w:val="20"/>
        </w:rPr>
        <w:t>.</w:t>
      </w:r>
      <w:proofErr w:type="gramEnd"/>
      <w:r w:rsidR="00C82C29" w:rsidRPr="00C82C29">
        <w:rPr>
          <w:i/>
          <w:sz w:val="20"/>
          <w:szCs w:val="20"/>
        </w:rPr>
        <w:t xml:space="preserve"> </w:t>
      </w:r>
      <w:r w:rsidR="00C82C29">
        <w:rPr>
          <w:i/>
          <w:sz w:val="20"/>
          <w:szCs w:val="20"/>
        </w:rPr>
        <w:t xml:space="preserve">Агентство входит в группу компаний </w:t>
      </w:r>
      <w:r w:rsidR="00C82C29" w:rsidRPr="00C82C29">
        <w:rPr>
          <w:i/>
          <w:sz w:val="20"/>
          <w:szCs w:val="20"/>
        </w:rPr>
        <w:t xml:space="preserve">TWIGA </w:t>
      </w:r>
      <w:proofErr w:type="spellStart"/>
      <w:r w:rsidR="00C82C29" w:rsidRPr="00C82C29">
        <w:rPr>
          <w:i/>
          <w:sz w:val="20"/>
          <w:szCs w:val="20"/>
        </w:rPr>
        <w:t>Marketing</w:t>
      </w:r>
      <w:proofErr w:type="spellEnd"/>
      <w:r w:rsidR="00C82C29" w:rsidRPr="00C82C29">
        <w:rPr>
          <w:i/>
          <w:sz w:val="20"/>
          <w:szCs w:val="20"/>
        </w:rPr>
        <w:t xml:space="preserve"> </w:t>
      </w:r>
      <w:proofErr w:type="spellStart"/>
      <w:r w:rsidR="00C82C29" w:rsidRPr="00C82C29">
        <w:rPr>
          <w:i/>
          <w:sz w:val="20"/>
          <w:szCs w:val="20"/>
        </w:rPr>
        <w:t>Services</w:t>
      </w:r>
      <w:proofErr w:type="spellEnd"/>
      <w:r w:rsidR="00C82C29" w:rsidRPr="00C82C29">
        <w:rPr>
          <w:i/>
          <w:sz w:val="20"/>
          <w:szCs w:val="20"/>
        </w:rPr>
        <w:t>.</w:t>
      </w:r>
    </w:p>
    <w:p w14:paraId="2D3695FE" w14:textId="77777777" w:rsidR="007977D2" w:rsidRPr="006C5166" w:rsidRDefault="007977D2" w:rsidP="007977D2">
      <w:pPr>
        <w:ind w:left="414"/>
        <w:rPr>
          <w:sz w:val="20"/>
          <w:szCs w:val="20"/>
        </w:rPr>
      </w:pPr>
      <w:r w:rsidRPr="006C5166">
        <w:rPr>
          <w:sz w:val="20"/>
          <w:szCs w:val="20"/>
        </w:rPr>
        <w:t xml:space="preserve"> </w:t>
      </w:r>
    </w:p>
    <w:p w14:paraId="2224EC05" w14:textId="77777777" w:rsidR="007977D2" w:rsidRPr="006C5166" w:rsidRDefault="007977D2" w:rsidP="007977D2">
      <w:pPr>
        <w:ind w:left="414"/>
        <w:rPr>
          <w:b/>
          <w:u w:val="single"/>
        </w:rPr>
      </w:pPr>
      <w:r w:rsidRPr="006C5166">
        <w:rPr>
          <w:b/>
          <w:u w:val="single"/>
          <w:lang w:val="en-US"/>
        </w:rPr>
        <w:t>O</w:t>
      </w:r>
      <w:r w:rsidRPr="006C5166">
        <w:rPr>
          <w:b/>
          <w:u w:val="single"/>
        </w:rPr>
        <w:t xml:space="preserve"> </w:t>
      </w:r>
      <w:r w:rsidRPr="006C5166">
        <w:rPr>
          <w:b/>
          <w:u w:val="single"/>
          <w:lang w:val="en-US"/>
        </w:rPr>
        <w:t>Continental</w:t>
      </w:r>
      <w:r w:rsidRPr="006C5166">
        <w:rPr>
          <w:b/>
          <w:u w:val="single"/>
        </w:rPr>
        <w:t>:</w:t>
      </w:r>
    </w:p>
    <w:p w14:paraId="7D7F3EE0" w14:textId="77777777" w:rsidR="007977D2" w:rsidRPr="006C5166" w:rsidRDefault="007977D2" w:rsidP="007977D2">
      <w:pPr>
        <w:pStyle w:val="a3"/>
        <w:ind w:left="774"/>
        <w:rPr>
          <w:sz w:val="20"/>
          <w:szCs w:val="20"/>
        </w:rPr>
      </w:pPr>
    </w:p>
    <w:p w14:paraId="159C0705" w14:textId="77777777" w:rsidR="007977D2" w:rsidRPr="006C5166" w:rsidRDefault="007977D2" w:rsidP="007977D2">
      <w:pPr>
        <w:pStyle w:val="a3"/>
        <w:ind w:left="414"/>
        <w:rPr>
          <w:i/>
          <w:sz w:val="20"/>
          <w:szCs w:val="20"/>
        </w:rPr>
      </w:pPr>
      <w:r w:rsidRPr="006C5166">
        <w:rPr>
          <w:i/>
          <w:sz w:val="20"/>
          <w:szCs w:val="20"/>
        </w:rPr>
        <w:t xml:space="preserve">Концерн </w:t>
      </w:r>
      <w:proofErr w:type="spellStart"/>
      <w:r w:rsidRPr="006C5166">
        <w:rPr>
          <w:i/>
          <w:sz w:val="20"/>
          <w:szCs w:val="20"/>
        </w:rPr>
        <w:t>Continental</w:t>
      </w:r>
      <w:proofErr w:type="spellEnd"/>
      <w:r w:rsidRPr="006C5166">
        <w:rPr>
          <w:i/>
          <w:sz w:val="20"/>
          <w:szCs w:val="20"/>
        </w:rPr>
        <w:t xml:space="preserve"> разрабатывает интеллектуальные технологии для обеспечения мобильности людей и грузов. Будучи надежным партнером, международный поставщик комплектующих для автомобильной промышленности, производитель шин и промышленный партнер предлагает стабильные, надежные, удобные, индивидуальные и доступные решения. В 2014 году концерн со своими пятью подразделениями «Ходовая часть и безопасност</w:t>
      </w:r>
      <w:bookmarkStart w:id="0" w:name="_GoBack"/>
      <w:bookmarkEnd w:id="0"/>
      <w:r w:rsidRPr="006C5166">
        <w:rPr>
          <w:i/>
          <w:sz w:val="20"/>
          <w:szCs w:val="20"/>
        </w:rPr>
        <w:t>ь» (</w:t>
      </w:r>
      <w:proofErr w:type="spellStart"/>
      <w:r w:rsidRPr="006C5166">
        <w:rPr>
          <w:i/>
          <w:sz w:val="20"/>
          <w:szCs w:val="20"/>
        </w:rPr>
        <w:t>Chassis</w:t>
      </w:r>
      <w:proofErr w:type="spellEnd"/>
      <w:r w:rsidRPr="006C5166">
        <w:rPr>
          <w:i/>
          <w:sz w:val="20"/>
          <w:szCs w:val="20"/>
        </w:rPr>
        <w:t xml:space="preserve"> &amp; </w:t>
      </w:r>
      <w:proofErr w:type="spellStart"/>
      <w:r w:rsidRPr="006C5166">
        <w:rPr>
          <w:i/>
          <w:sz w:val="20"/>
          <w:szCs w:val="20"/>
        </w:rPr>
        <w:t>Safety</w:t>
      </w:r>
      <w:proofErr w:type="spellEnd"/>
      <w:r w:rsidRPr="006C5166">
        <w:rPr>
          <w:i/>
          <w:sz w:val="20"/>
          <w:szCs w:val="20"/>
        </w:rPr>
        <w:t>), «Оборудование салона» (</w:t>
      </w:r>
      <w:proofErr w:type="spellStart"/>
      <w:r w:rsidRPr="006C5166">
        <w:rPr>
          <w:i/>
          <w:sz w:val="20"/>
          <w:szCs w:val="20"/>
        </w:rPr>
        <w:t>Interior</w:t>
      </w:r>
      <w:proofErr w:type="spellEnd"/>
      <w:r w:rsidRPr="006C5166">
        <w:rPr>
          <w:i/>
          <w:sz w:val="20"/>
          <w:szCs w:val="20"/>
        </w:rPr>
        <w:t>), «Трансмиссия» (</w:t>
      </w:r>
      <w:proofErr w:type="spellStart"/>
      <w:r w:rsidRPr="006C5166">
        <w:rPr>
          <w:i/>
          <w:sz w:val="20"/>
          <w:szCs w:val="20"/>
        </w:rPr>
        <w:t>Powertrain</w:t>
      </w:r>
      <w:proofErr w:type="spellEnd"/>
      <w:r w:rsidRPr="006C5166">
        <w:rPr>
          <w:i/>
          <w:sz w:val="20"/>
          <w:szCs w:val="20"/>
        </w:rPr>
        <w:t>), «Шины» (</w:t>
      </w:r>
      <w:proofErr w:type="spellStart"/>
      <w:r w:rsidRPr="006C5166">
        <w:rPr>
          <w:i/>
          <w:sz w:val="20"/>
          <w:szCs w:val="20"/>
        </w:rPr>
        <w:t>Reifen</w:t>
      </w:r>
      <w:proofErr w:type="spellEnd"/>
      <w:r w:rsidRPr="006C5166">
        <w:rPr>
          <w:i/>
          <w:sz w:val="20"/>
          <w:szCs w:val="20"/>
        </w:rPr>
        <w:t xml:space="preserve">) и </w:t>
      </w:r>
      <w:proofErr w:type="spellStart"/>
      <w:r w:rsidRPr="006C5166">
        <w:rPr>
          <w:i/>
          <w:sz w:val="20"/>
          <w:szCs w:val="20"/>
        </w:rPr>
        <w:t>ContiTech</w:t>
      </w:r>
      <w:proofErr w:type="spellEnd"/>
      <w:r w:rsidRPr="006C5166">
        <w:rPr>
          <w:i/>
          <w:sz w:val="20"/>
          <w:szCs w:val="20"/>
        </w:rPr>
        <w:t xml:space="preserve"> достиг оборота прибл. 34,5 </w:t>
      </w:r>
      <w:proofErr w:type="gramStart"/>
      <w:r w:rsidRPr="006C5166">
        <w:rPr>
          <w:i/>
          <w:sz w:val="20"/>
          <w:szCs w:val="20"/>
        </w:rPr>
        <w:t>млрд</w:t>
      </w:r>
      <w:proofErr w:type="gramEnd"/>
      <w:r w:rsidRPr="006C5166">
        <w:rPr>
          <w:i/>
          <w:sz w:val="20"/>
          <w:szCs w:val="20"/>
        </w:rPr>
        <w:t xml:space="preserve"> евро, в настоящее время в концерне занято более 208 000 сотрудников в 53 странах.</w:t>
      </w:r>
    </w:p>
    <w:p w14:paraId="1DC6172C" w14:textId="77777777" w:rsidR="00685F91" w:rsidRPr="0034693D" w:rsidRDefault="00685F91" w:rsidP="00685F91"/>
    <w:p w14:paraId="5373A9FB" w14:textId="77777777" w:rsidR="00187FAF" w:rsidRPr="00187FAF" w:rsidRDefault="00187FAF" w:rsidP="00187FAF">
      <w:pPr>
        <w:jc w:val="center"/>
        <w:rPr>
          <w:b/>
        </w:rPr>
      </w:pPr>
    </w:p>
    <w:p w14:paraId="174CE877" w14:textId="77777777" w:rsidR="0034693D" w:rsidRPr="0034693D" w:rsidRDefault="0034693D" w:rsidP="0034693D"/>
    <w:p w14:paraId="7C7ECE61" w14:textId="77777777" w:rsidR="0034693D" w:rsidRPr="0034693D" w:rsidRDefault="0034693D" w:rsidP="0034693D"/>
    <w:p w14:paraId="27C06570" w14:textId="77777777" w:rsidR="00DC3F04" w:rsidRPr="00DC3F04" w:rsidRDefault="00DC3F04" w:rsidP="00DC3F04">
      <w:pPr>
        <w:pStyle w:val="a3"/>
        <w:ind w:left="774"/>
        <w:rPr>
          <w:i/>
        </w:rPr>
      </w:pPr>
    </w:p>
    <w:p w14:paraId="1B003974" w14:textId="77777777" w:rsidR="00DC3F04" w:rsidRPr="0034693D" w:rsidRDefault="00DC3F04" w:rsidP="00DC3F04">
      <w:pPr>
        <w:pStyle w:val="a3"/>
        <w:ind w:left="774"/>
      </w:pPr>
    </w:p>
    <w:p w14:paraId="72A8E0B8" w14:textId="77777777" w:rsidR="0034693D" w:rsidRPr="0034693D" w:rsidRDefault="0034693D" w:rsidP="0034693D"/>
    <w:p w14:paraId="53C1DAEB" w14:textId="77777777" w:rsidR="002464BE" w:rsidRDefault="00C82C29"/>
    <w:sectPr w:rsidR="002464BE" w:rsidSect="00B1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B01"/>
    <w:multiLevelType w:val="hybridMultilevel"/>
    <w:tmpl w:val="1CC0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F1CC4"/>
    <w:multiLevelType w:val="hybridMultilevel"/>
    <w:tmpl w:val="7612FCB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07083"/>
    <w:multiLevelType w:val="hybridMultilevel"/>
    <w:tmpl w:val="60C4C5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3D"/>
    <w:rsid w:val="00112F2F"/>
    <w:rsid w:val="00187FAF"/>
    <w:rsid w:val="00237E3C"/>
    <w:rsid w:val="002B672D"/>
    <w:rsid w:val="002D48FA"/>
    <w:rsid w:val="002D5DF7"/>
    <w:rsid w:val="0034693D"/>
    <w:rsid w:val="00393078"/>
    <w:rsid w:val="003A08FD"/>
    <w:rsid w:val="003D6B4C"/>
    <w:rsid w:val="0042642C"/>
    <w:rsid w:val="00495DED"/>
    <w:rsid w:val="004A08B1"/>
    <w:rsid w:val="004C2EAD"/>
    <w:rsid w:val="005540E9"/>
    <w:rsid w:val="005F33DA"/>
    <w:rsid w:val="00685F91"/>
    <w:rsid w:val="006C5166"/>
    <w:rsid w:val="007977D2"/>
    <w:rsid w:val="00896382"/>
    <w:rsid w:val="00990625"/>
    <w:rsid w:val="009A07DA"/>
    <w:rsid w:val="009F6603"/>
    <w:rsid w:val="00AD2F6D"/>
    <w:rsid w:val="00B14C12"/>
    <w:rsid w:val="00B5084A"/>
    <w:rsid w:val="00B62C74"/>
    <w:rsid w:val="00BA7DA1"/>
    <w:rsid w:val="00C73A1A"/>
    <w:rsid w:val="00C75E79"/>
    <w:rsid w:val="00C82C29"/>
    <w:rsid w:val="00CB5291"/>
    <w:rsid w:val="00CD1243"/>
    <w:rsid w:val="00CE0BAC"/>
    <w:rsid w:val="00D33EEC"/>
    <w:rsid w:val="00D52EC7"/>
    <w:rsid w:val="00D546D3"/>
    <w:rsid w:val="00DC3F04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7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3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C3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04"/>
    <w:rPr>
      <w:rFonts w:ascii="Tahoma" w:hAnsi="Tahoma" w:cs="Tahoma"/>
      <w:sz w:val="16"/>
      <w:szCs w:val="16"/>
      <w:lang w:eastAsia="ru-RU"/>
    </w:rPr>
  </w:style>
  <w:style w:type="paragraph" w:customStyle="1" w:styleId="Boilerplate">
    <w:name w:val="Boilerplate"/>
    <w:basedOn w:val="a"/>
    <w:qFormat/>
    <w:rsid w:val="00B62C74"/>
    <w:pPr>
      <w:keepLines/>
      <w:spacing w:before="440" w:after="220"/>
    </w:pPr>
    <w:rPr>
      <w:rFonts w:ascii="Arial" w:hAnsi="Arial"/>
      <w:sz w:val="2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3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C3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04"/>
    <w:rPr>
      <w:rFonts w:ascii="Tahoma" w:hAnsi="Tahoma" w:cs="Tahoma"/>
      <w:sz w:val="16"/>
      <w:szCs w:val="16"/>
      <w:lang w:eastAsia="ru-RU"/>
    </w:rPr>
  </w:style>
  <w:style w:type="paragraph" w:customStyle="1" w:styleId="Boilerplate">
    <w:name w:val="Boilerplate"/>
    <w:basedOn w:val="a"/>
    <w:qFormat/>
    <w:rsid w:val="00B62C74"/>
    <w:pPr>
      <w:keepLines/>
      <w:spacing w:before="440" w:after="220"/>
    </w:pPr>
    <w:rPr>
      <w:rFonts w:ascii="Arial" w:hAnsi="Arial"/>
      <w:sz w:val="20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n.buriak</dc:creator>
  <cp:lastModifiedBy>PR</cp:lastModifiedBy>
  <cp:revision>11</cp:revision>
  <dcterms:created xsi:type="dcterms:W3CDTF">2015-12-03T07:44:00Z</dcterms:created>
  <dcterms:modified xsi:type="dcterms:W3CDTF">2015-12-15T07:35:00Z</dcterms:modified>
</cp:coreProperties>
</file>