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8" w:rsidRDefault="00D20118" w:rsidP="00D20118">
      <w:pPr>
        <w:rPr>
          <w:lang w:val="en-US"/>
        </w:rPr>
      </w:pPr>
    </w:p>
    <w:p w:rsidR="00930B6E" w:rsidRDefault="00930B6E" w:rsidP="00D20118">
      <w:pPr>
        <w:rPr>
          <w:lang w:val="en-US"/>
        </w:rPr>
      </w:pPr>
    </w:p>
    <w:p w:rsidR="00930B6E" w:rsidRDefault="00930B6E" w:rsidP="004B0362">
      <w:pPr>
        <w:jc w:val="center"/>
        <w:rPr>
          <w:b/>
        </w:rPr>
      </w:pPr>
      <w:r w:rsidRPr="004B0362">
        <w:rPr>
          <w:b/>
          <w:lang w:val="en-US"/>
        </w:rPr>
        <w:t>Point</w:t>
      </w:r>
      <w:r w:rsidRPr="004B0362">
        <w:rPr>
          <w:b/>
        </w:rPr>
        <w:t xml:space="preserve"> </w:t>
      </w:r>
      <w:r w:rsidRPr="004B0362">
        <w:rPr>
          <w:b/>
          <w:lang w:val="en-US"/>
        </w:rPr>
        <w:t>Passat</w:t>
      </w:r>
      <w:r w:rsidRPr="004B0362">
        <w:rPr>
          <w:b/>
        </w:rPr>
        <w:t xml:space="preserve"> </w:t>
      </w:r>
      <w:r w:rsidR="004C65EC">
        <w:rPr>
          <w:b/>
        </w:rPr>
        <w:t>и</w:t>
      </w:r>
      <w:r w:rsidR="004B0362" w:rsidRPr="004B0362">
        <w:rPr>
          <w:b/>
        </w:rPr>
        <w:t xml:space="preserve"> </w:t>
      </w:r>
      <w:proofErr w:type="spellStart"/>
      <w:r w:rsidR="004B0362" w:rsidRPr="004B0362">
        <w:rPr>
          <w:b/>
          <w:lang w:val="en-US"/>
        </w:rPr>
        <w:t>Libresse</w:t>
      </w:r>
      <w:proofErr w:type="spellEnd"/>
      <w:r w:rsidR="004C65EC">
        <w:rPr>
          <w:b/>
        </w:rPr>
        <w:t xml:space="preserve"> побывали</w:t>
      </w:r>
      <w:r w:rsidR="004B0362" w:rsidRPr="004B0362">
        <w:rPr>
          <w:b/>
        </w:rPr>
        <w:t xml:space="preserve"> в Сочи</w:t>
      </w:r>
    </w:p>
    <w:p w:rsidR="002348CD" w:rsidRPr="00605438" w:rsidRDefault="00605438" w:rsidP="007E0D7A">
      <w:pPr>
        <w:rPr>
          <w:b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01219" cy="13129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esse_LargeThumb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5" r="7359"/>
                    <a:stretch/>
                  </pic:blipFill>
                  <pic:spPr bwMode="auto">
                    <a:xfrm>
                      <a:off x="0" y="0"/>
                      <a:ext cx="2104840" cy="131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0D7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</w:t>
      </w:r>
      <w:r w:rsidR="007E0D7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0000" cy="1316129"/>
            <wp:effectExtent l="0" t="0" r="0" b="0"/>
            <wp:docPr id="3" name="Рисунок 3" descr="X:\Client Folders\SCA\2015\Фото поездка\Отобрали\5 день\IMG_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Client Folders\SCA\2015\Фото поездка\Отобрали\5 день\IMG_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1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8CD" w:rsidRPr="002348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E0D7A" w:rsidRPr="007E0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1971675" cy="114147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78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r="3271" b="8000"/>
                    <a:stretch/>
                  </pic:blipFill>
                  <pic:spPr bwMode="auto">
                    <a:xfrm>
                      <a:off x="0" y="0"/>
                      <a:ext cx="1971675" cy="114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53C" w:rsidRDefault="004B0362" w:rsidP="00C0453C">
      <w:r>
        <w:t xml:space="preserve">Агентство </w:t>
      </w:r>
      <w:r>
        <w:rPr>
          <w:lang w:val="en-US"/>
        </w:rPr>
        <w:t>Point</w:t>
      </w:r>
      <w:r w:rsidRPr="004B0362">
        <w:t xml:space="preserve"> </w:t>
      </w:r>
      <w:r>
        <w:rPr>
          <w:lang w:val="en-US"/>
        </w:rPr>
        <w:t>Passat</w:t>
      </w:r>
      <w:r w:rsidRPr="004B0362">
        <w:t xml:space="preserve"> </w:t>
      </w:r>
      <w:r w:rsidR="00AE1C60">
        <w:t xml:space="preserve">выступило оператором конкурса </w:t>
      </w:r>
      <w:r w:rsidR="00AE1C60" w:rsidRPr="00BE5580">
        <w:t>«Смелее в Сочи»</w:t>
      </w:r>
      <w:r w:rsidR="00AE1C60">
        <w:t xml:space="preserve"> от </w:t>
      </w:r>
      <w:proofErr w:type="spellStart"/>
      <w:r w:rsidR="00AE1C60">
        <w:rPr>
          <w:lang w:val="en-US"/>
        </w:rPr>
        <w:t>Libresse</w:t>
      </w:r>
      <w:proofErr w:type="spellEnd"/>
      <w:r w:rsidR="00AE1C60">
        <w:t xml:space="preserve">, проходившего </w:t>
      </w:r>
      <w:r w:rsidR="005730BE">
        <w:t>осенью</w:t>
      </w:r>
      <w:r w:rsidR="00AE1C60" w:rsidRPr="00AE1C60">
        <w:t xml:space="preserve"> 2015</w:t>
      </w:r>
      <w:r w:rsidR="00CF4572">
        <w:t xml:space="preserve"> </w:t>
      </w:r>
      <w:r w:rsidR="00AE1C60">
        <w:t>года</w:t>
      </w:r>
      <w:r w:rsidR="00CF4572">
        <w:t xml:space="preserve">, а в феврале 2016 </w:t>
      </w:r>
      <w:r w:rsidR="00AE1C60">
        <w:t xml:space="preserve">организовало главный приз акции – пятидневное путешествие в Сочи. </w:t>
      </w:r>
    </w:p>
    <w:p w:rsidR="00AF474A" w:rsidRPr="004116C9" w:rsidRDefault="00AF474A" w:rsidP="00C0453C">
      <w:pPr>
        <w:rPr>
          <w:lang w:val="en-US"/>
        </w:rPr>
      </w:pPr>
      <w:r w:rsidRPr="008C00A6">
        <w:t>Конкурс проходи</w:t>
      </w:r>
      <w:r w:rsidRPr="00B62E16">
        <w:t>л</w:t>
      </w:r>
      <w:r w:rsidRPr="008C00A6">
        <w:t xml:space="preserve"> в 5 этапов.</w:t>
      </w:r>
      <w:r w:rsidRPr="00B62E16">
        <w:t xml:space="preserve"> </w:t>
      </w:r>
      <w:r w:rsidR="00DE315B">
        <w:t xml:space="preserve">Для участия необходимо было </w:t>
      </w:r>
      <w:r w:rsidRPr="00B62E16">
        <w:t xml:space="preserve">ввести секретный код с упаковки </w:t>
      </w:r>
      <w:proofErr w:type="spellStart"/>
      <w:r w:rsidRPr="00B62E16">
        <w:t>Libresse</w:t>
      </w:r>
      <w:proofErr w:type="spellEnd"/>
      <w:r w:rsidRPr="00B62E16">
        <w:t xml:space="preserve"> в </w:t>
      </w:r>
      <w:r w:rsidR="00DE315B">
        <w:t xml:space="preserve">специальное </w:t>
      </w:r>
      <w:r w:rsidRPr="00B62E16">
        <w:t xml:space="preserve">приложение </w:t>
      </w:r>
      <w:r w:rsidR="00B93BF8">
        <w:t xml:space="preserve">в социальной сети </w:t>
      </w:r>
      <w:proofErr w:type="spellStart"/>
      <w:r w:rsidR="00B93BF8">
        <w:t>ВК</w:t>
      </w:r>
      <w:r w:rsidR="00DE315B">
        <w:t>онтакте</w:t>
      </w:r>
      <w:proofErr w:type="spellEnd"/>
      <w:r w:rsidR="00DE315B">
        <w:t xml:space="preserve">. </w:t>
      </w:r>
      <w:r w:rsidRPr="008C00A6">
        <w:t xml:space="preserve">Каждая участница </w:t>
      </w:r>
      <w:r w:rsidR="00DE315B">
        <w:t>могла</w:t>
      </w:r>
      <w:r w:rsidRPr="008C00A6">
        <w:t xml:space="preserve"> создать 3 конкурсные работы</w:t>
      </w:r>
      <w:r w:rsidR="00EA6451">
        <w:t xml:space="preserve"> на тему «М</w:t>
      </w:r>
      <w:r w:rsidR="00EA6451" w:rsidRPr="008C00A6">
        <w:t>ое самое яркое достижение</w:t>
      </w:r>
      <w:r w:rsidR="00EA6451">
        <w:t>»</w:t>
      </w:r>
      <w:r w:rsidR="00DE315B">
        <w:t>.</w:t>
      </w:r>
      <w:r w:rsidRPr="00B62E16">
        <w:t xml:space="preserve"> </w:t>
      </w:r>
      <w:r w:rsidRPr="008C00A6">
        <w:t>По итогам открытого голосования из 25 работ, набравших наибольшее колич</w:t>
      </w:r>
      <w:r w:rsidR="005251BA">
        <w:t>ество голосов, жюри выб</w:t>
      </w:r>
      <w:r w:rsidR="00147666">
        <w:t>рало</w:t>
      </w:r>
      <w:r w:rsidR="005251BA">
        <w:t xml:space="preserve"> 15 п</w:t>
      </w:r>
      <w:r w:rsidRPr="008C00A6">
        <w:t>обедителей.</w:t>
      </w:r>
      <w:r w:rsidRPr="00B62E16">
        <w:t xml:space="preserve"> </w:t>
      </w:r>
      <w:r w:rsidR="00147666">
        <w:t>П</w:t>
      </w:r>
      <w:r w:rsidR="005251BA">
        <w:t xml:space="preserve">ятерым </w:t>
      </w:r>
      <w:r w:rsidR="00147666">
        <w:t>из них</w:t>
      </w:r>
      <w:r w:rsidR="005251BA">
        <w:t xml:space="preserve"> достался главный приз </w:t>
      </w:r>
      <w:r w:rsidR="00FB32A1">
        <w:t xml:space="preserve"> </w:t>
      </w:r>
      <w:r w:rsidR="004116C9">
        <w:t>- поездка в Сочи</w:t>
      </w:r>
      <w:r w:rsidR="004116C9">
        <w:rPr>
          <w:lang w:val="en-US"/>
        </w:rPr>
        <w:t>!</w:t>
      </w:r>
    </w:p>
    <w:p w:rsidR="009B429C" w:rsidRDefault="00B93BF8" w:rsidP="00567E08">
      <w:r>
        <w:t xml:space="preserve">Долгожданная поездка состоялась в </w:t>
      </w:r>
      <w:proofErr w:type="gramStart"/>
      <w:r>
        <w:t>феврале</w:t>
      </w:r>
      <w:proofErr w:type="gramEnd"/>
      <w:r>
        <w:t>.  Д</w:t>
      </w:r>
      <w:r w:rsidR="00147666">
        <w:t>евуш</w:t>
      </w:r>
      <w:r w:rsidR="00C0453C">
        <w:t>к</w:t>
      </w:r>
      <w:r w:rsidR="00147666">
        <w:t>и</w:t>
      </w:r>
      <w:r w:rsidR="00C0453C">
        <w:t xml:space="preserve"> отправились в </w:t>
      </w:r>
      <w:r w:rsidR="00147666" w:rsidRPr="00147666">
        <w:t>город-курорт</w:t>
      </w:r>
      <w:r w:rsidR="00C0453C">
        <w:t xml:space="preserve">, чтобы опробовать различные виды активного отдыха и </w:t>
      </w:r>
      <w:r w:rsidR="00FB32A1">
        <w:t>отпраздновать победу</w:t>
      </w:r>
      <w:r w:rsidR="00C0453C">
        <w:t xml:space="preserve">. </w:t>
      </w:r>
      <w:r w:rsidR="00567E08">
        <w:t>После знакомства и заселения в</w:t>
      </w:r>
      <w:r w:rsidR="00C62364">
        <w:t xml:space="preserve"> отель, </w:t>
      </w:r>
      <w:r w:rsidR="00FB32A1">
        <w:t xml:space="preserve">победительницы </w:t>
      </w:r>
      <w:r w:rsidR="00C62364">
        <w:t xml:space="preserve">отправились </w:t>
      </w:r>
      <w:r w:rsidR="00FB32A1">
        <w:t xml:space="preserve">на экскурсию </w:t>
      </w:r>
      <w:r w:rsidR="00567E08">
        <w:t xml:space="preserve">по </w:t>
      </w:r>
      <w:r w:rsidR="00FB32A1">
        <w:t>городу</w:t>
      </w:r>
      <w:r w:rsidR="00567E08">
        <w:t>.</w:t>
      </w:r>
      <w:r w:rsidR="00147666">
        <w:t xml:space="preserve"> Впереди их ждало еще много приключений</w:t>
      </w:r>
      <w:r w:rsidR="00567E08">
        <w:t xml:space="preserve">: </w:t>
      </w:r>
      <w:r w:rsidR="00803FFB">
        <w:t>осмотр</w:t>
      </w:r>
      <w:r w:rsidR="00567E08">
        <w:t xml:space="preserve"> </w:t>
      </w:r>
      <w:r w:rsidR="00803FFB">
        <w:t>Олимпийского</w:t>
      </w:r>
      <w:r w:rsidR="00D40507">
        <w:t xml:space="preserve"> парк</w:t>
      </w:r>
      <w:r w:rsidR="00803FFB">
        <w:t>а</w:t>
      </w:r>
      <w:r w:rsidR="00567E08">
        <w:t xml:space="preserve">, </w:t>
      </w:r>
      <w:r w:rsidR="00147666">
        <w:t>яхтенн</w:t>
      </w:r>
      <w:r w:rsidR="00951BAA">
        <w:t xml:space="preserve">ая прогулка, </w:t>
      </w:r>
      <w:r w:rsidR="00567E08">
        <w:t>посещение знаме</w:t>
      </w:r>
      <w:r w:rsidR="0078424B">
        <w:t>нитого</w:t>
      </w:r>
      <w:r w:rsidR="00567E08">
        <w:t xml:space="preserve"> автодрома, гонки на картинге неподалеку </w:t>
      </w:r>
      <w:r w:rsidR="00D63907" w:rsidRPr="00D40507">
        <w:t>от главной трибуны лучшей трассы Формулы 1</w:t>
      </w:r>
      <w:r w:rsidR="00567E08">
        <w:t>, э</w:t>
      </w:r>
      <w:r w:rsidR="00D63907" w:rsidRPr="00D40507">
        <w:t xml:space="preserve">кскурсия в </w:t>
      </w:r>
      <w:r w:rsidR="00803FFB">
        <w:t xml:space="preserve">Дендрарий, </w:t>
      </w:r>
      <w:r w:rsidR="00951BAA" w:rsidRPr="00951BAA">
        <w:t>парк приключений на высоте</w:t>
      </w:r>
      <w:r w:rsidR="00567E08">
        <w:t>,</w:t>
      </w:r>
      <w:r w:rsidR="00567E08" w:rsidRPr="00567E08">
        <w:t xml:space="preserve"> </w:t>
      </w:r>
      <w:r w:rsidR="00567E08">
        <w:t>творческий мастер-класс, уроки по фигурному катанию, горным лыжам</w:t>
      </w:r>
      <w:r w:rsidR="00F82930">
        <w:t>, сноуборду</w:t>
      </w:r>
      <w:r w:rsidR="00567E08">
        <w:t xml:space="preserve"> и, конечно, </w:t>
      </w:r>
      <w:r w:rsidR="00147666">
        <w:t xml:space="preserve">расслабляющие </w:t>
      </w:r>
      <w:r w:rsidR="00567E08">
        <w:t>СПА процедуры.</w:t>
      </w:r>
      <w:r w:rsidR="00951BAA">
        <w:t xml:space="preserve"> </w:t>
      </w:r>
      <w:r w:rsidR="00605438">
        <w:t>Незабываемое путешествие завершилось торжественным</w:t>
      </w:r>
      <w:r w:rsidR="00951BAA">
        <w:t xml:space="preserve"> ужин</w:t>
      </w:r>
      <w:r w:rsidR="00605438">
        <w:t>ом</w:t>
      </w:r>
      <w:r w:rsidR="00951BAA">
        <w:t xml:space="preserve"> </w:t>
      </w:r>
      <w:r w:rsidR="00F82930">
        <w:t xml:space="preserve">и посещением одного из лучших ночных клубов </w:t>
      </w:r>
      <w:r w:rsidR="00951BAA">
        <w:t>курорта «Роза Хутор.</w:t>
      </w:r>
    </w:p>
    <w:p w:rsidR="005D0849" w:rsidRPr="00AE2688" w:rsidRDefault="005D0849" w:rsidP="005D0849">
      <w:r w:rsidRPr="00AE2688">
        <w:t>Компании Point Passat и SCA ведут плодотворное сотрудничество с лета 2015 года.</w:t>
      </w:r>
    </w:p>
    <w:p w:rsidR="005D0849" w:rsidRPr="006C229B" w:rsidRDefault="005D0849" w:rsidP="002C4072">
      <w:pPr>
        <w:ind w:right="535"/>
        <w:rPr>
          <w:rFonts w:ascii="Calibri" w:hAnsi="Calibri" w:cs="Arial"/>
          <w:b/>
          <w:sz w:val="20"/>
          <w:szCs w:val="20"/>
        </w:rPr>
      </w:pPr>
      <w:r w:rsidRPr="006C229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E14361C" wp14:editId="186CAFC8">
            <wp:simplePos x="0" y="0"/>
            <wp:positionH relativeFrom="column">
              <wp:posOffset>-3809</wp:posOffset>
            </wp:positionH>
            <wp:positionV relativeFrom="paragraph">
              <wp:posOffset>273685</wp:posOffset>
            </wp:positionV>
            <wp:extent cx="1238250" cy="231013"/>
            <wp:effectExtent l="0" t="0" r="0" b="0"/>
            <wp:wrapNone/>
            <wp:docPr id="2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4" cy="23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29B">
        <w:rPr>
          <w:rFonts w:ascii="Calibri" w:hAnsi="Calibri" w:cs="Arial"/>
          <w:b/>
          <w:sz w:val="20"/>
          <w:szCs w:val="20"/>
          <w:lang w:val="fr-FR"/>
        </w:rPr>
        <w:t>O POINT PASSAT:</w:t>
      </w:r>
    </w:p>
    <w:p w:rsidR="005D0849" w:rsidRPr="006C229B" w:rsidRDefault="005D0849" w:rsidP="002C4072">
      <w:pPr>
        <w:ind w:right="535"/>
        <w:rPr>
          <w:rFonts w:ascii="Calibri" w:hAnsi="Calibri" w:cs="Tahoma"/>
          <w:i/>
          <w:sz w:val="20"/>
          <w:szCs w:val="20"/>
        </w:rPr>
      </w:pPr>
    </w:p>
    <w:p w:rsidR="005D0849" w:rsidRDefault="002E69D6" w:rsidP="002C4072">
      <w:pPr>
        <w:ind w:right="535"/>
        <w:rPr>
          <w:i/>
          <w:sz w:val="20"/>
          <w:szCs w:val="20"/>
        </w:rPr>
      </w:pPr>
      <w:bookmarkStart w:id="0" w:name="_GoBack"/>
      <w:r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5BDC4ED" wp14:editId="3C38B1C8">
            <wp:simplePos x="0" y="0"/>
            <wp:positionH relativeFrom="margin">
              <wp:posOffset>635</wp:posOffset>
            </wp:positionH>
            <wp:positionV relativeFrom="margin">
              <wp:posOffset>8002905</wp:posOffset>
            </wp:positionV>
            <wp:extent cx="34798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0102" y="20945"/>
                <wp:lineTo x="20102" y="0"/>
                <wp:lineTo x="0" y="0"/>
              </wp:wrapPolygon>
            </wp:wrapTight>
            <wp:docPr id="1" name="Рисунок 1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D0849" w:rsidRPr="006C229B">
        <w:rPr>
          <w:i/>
          <w:sz w:val="20"/>
          <w:szCs w:val="20"/>
        </w:rPr>
        <w:t xml:space="preserve">Агентство POINT PASSAT было основано в 2002 году в результате слияния компаний THE POINT (Точка отсчета) и PR PASSAT. Основные направления деятельности: маркетинговые коммуникации (связи с общественностью, продвижение товаров и услуг и в рамках </w:t>
      </w:r>
      <w:proofErr w:type="spellStart"/>
      <w:r w:rsidR="005D0849" w:rsidRPr="006C229B">
        <w:rPr>
          <w:i/>
          <w:sz w:val="20"/>
          <w:szCs w:val="20"/>
        </w:rPr>
        <w:t>consumer</w:t>
      </w:r>
      <w:proofErr w:type="spellEnd"/>
      <w:r w:rsidR="005D0849" w:rsidRPr="006C229B">
        <w:rPr>
          <w:i/>
          <w:sz w:val="20"/>
          <w:szCs w:val="20"/>
        </w:rPr>
        <w:t xml:space="preserve"> </w:t>
      </w:r>
      <w:proofErr w:type="spellStart"/>
      <w:r w:rsidR="005D0849" w:rsidRPr="006C229B">
        <w:rPr>
          <w:i/>
          <w:sz w:val="20"/>
          <w:szCs w:val="20"/>
        </w:rPr>
        <w:t>promotion</w:t>
      </w:r>
      <w:proofErr w:type="spellEnd"/>
      <w:r w:rsidR="005D0849" w:rsidRPr="006C229B">
        <w:rPr>
          <w:i/>
          <w:sz w:val="20"/>
          <w:szCs w:val="20"/>
        </w:rPr>
        <w:t xml:space="preserve">, </w:t>
      </w:r>
      <w:proofErr w:type="spellStart"/>
      <w:r w:rsidR="005D0849" w:rsidRPr="006C229B">
        <w:rPr>
          <w:i/>
          <w:sz w:val="20"/>
          <w:szCs w:val="20"/>
        </w:rPr>
        <w:t>trade</w:t>
      </w:r>
      <w:proofErr w:type="spellEnd"/>
      <w:r w:rsidR="005D0849" w:rsidRPr="006C229B">
        <w:rPr>
          <w:i/>
          <w:sz w:val="20"/>
          <w:szCs w:val="20"/>
        </w:rPr>
        <w:t xml:space="preserve"> </w:t>
      </w:r>
      <w:proofErr w:type="spellStart"/>
      <w:r w:rsidR="005D0849" w:rsidRPr="006C229B">
        <w:rPr>
          <w:i/>
          <w:sz w:val="20"/>
          <w:szCs w:val="20"/>
        </w:rPr>
        <w:t>marketing</w:t>
      </w:r>
      <w:proofErr w:type="spellEnd"/>
      <w:r w:rsidR="005D0849" w:rsidRPr="006C229B">
        <w:rPr>
          <w:i/>
          <w:sz w:val="20"/>
          <w:szCs w:val="20"/>
        </w:rPr>
        <w:t xml:space="preserve">, </w:t>
      </w:r>
      <w:proofErr w:type="spellStart"/>
      <w:r w:rsidR="005D0849" w:rsidRPr="006C229B">
        <w:rPr>
          <w:i/>
          <w:sz w:val="20"/>
          <w:szCs w:val="20"/>
        </w:rPr>
        <w:t>events</w:t>
      </w:r>
      <w:proofErr w:type="spellEnd"/>
      <w:r w:rsidR="005D0849" w:rsidRPr="006C229B">
        <w:rPr>
          <w:i/>
          <w:sz w:val="20"/>
          <w:szCs w:val="20"/>
        </w:rPr>
        <w:t>). Агентство является постоянным членом Российских (РАМУ) и международных (</w:t>
      </w:r>
      <w:proofErr w:type="spellStart"/>
      <w:r w:rsidR="005D0849" w:rsidRPr="006C229B">
        <w:rPr>
          <w:i/>
          <w:sz w:val="20"/>
          <w:szCs w:val="20"/>
        </w:rPr>
        <w:t>GlobalCom</w:t>
      </w:r>
      <w:proofErr w:type="spellEnd"/>
      <w:r w:rsidR="005D0849" w:rsidRPr="006C229B">
        <w:rPr>
          <w:i/>
          <w:sz w:val="20"/>
          <w:szCs w:val="20"/>
        </w:rPr>
        <w:t xml:space="preserve">, MAAW) профильных организаций. </w:t>
      </w:r>
    </w:p>
    <w:p w:rsidR="002348CD" w:rsidRDefault="005D0849" w:rsidP="00BB1E57">
      <w:pPr>
        <w:spacing w:before="120"/>
        <w:jc w:val="both"/>
      </w:pPr>
      <w:r>
        <w:t xml:space="preserve">  </w:t>
      </w:r>
      <w:hyperlink r:id="rId12" w:history="1">
        <w:r w:rsidRPr="006C229B">
          <w:rPr>
            <w:rStyle w:val="a7"/>
            <w:rFonts w:ascii="Calibri" w:hAnsi="Calibri" w:cs="Arial"/>
            <w:sz w:val="20"/>
            <w:szCs w:val="20"/>
            <w:lang w:val="en-US"/>
          </w:rPr>
          <w:t>https</w:t>
        </w:r>
        <w:r w:rsidRPr="006C229B">
          <w:rPr>
            <w:rStyle w:val="a7"/>
            <w:rFonts w:ascii="Calibri" w:hAnsi="Calibri" w:cs="Arial"/>
            <w:sz w:val="20"/>
            <w:szCs w:val="20"/>
          </w:rPr>
          <w:t>://</w:t>
        </w:r>
        <w:r w:rsidRPr="006C229B">
          <w:rPr>
            <w:rStyle w:val="a7"/>
            <w:rFonts w:ascii="Calibri" w:hAnsi="Calibri" w:cs="Arial"/>
            <w:sz w:val="20"/>
            <w:szCs w:val="20"/>
            <w:lang w:val="en-US"/>
          </w:rPr>
          <w:t>www</w:t>
        </w:r>
        <w:r w:rsidRPr="006C229B">
          <w:rPr>
            <w:rStyle w:val="a7"/>
            <w:rFonts w:ascii="Calibri" w:hAnsi="Calibri" w:cs="Arial"/>
            <w:sz w:val="20"/>
            <w:szCs w:val="20"/>
          </w:rPr>
          <w:t>.</w:t>
        </w:r>
        <w:proofErr w:type="spellStart"/>
        <w:r w:rsidRPr="006C229B">
          <w:rPr>
            <w:rStyle w:val="a7"/>
            <w:rFonts w:ascii="Calibri" w:hAnsi="Calibri" w:cs="Arial"/>
            <w:sz w:val="20"/>
            <w:szCs w:val="20"/>
            <w:lang w:val="en-US"/>
          </w:rPr>
          <w:t>facebook</w:t>
        </w:r>
        <w:proofErr w:type="spellEnd"/>
        <w:r w:rsidRPr="006C229B">
          <w:rPr>
            <w:rStyle w:val="a7"/>
            <w:rFonts w:ascii="Calibri" w:hAnsi="Calibri" w:cs="Arial"/>
            <w:sz w:val="20"/>
            <w:szCs w:val="20"/>
          </w:rPr>
          <w:t>.</w:t>
        </w:r>
        <w:r w:rsidRPr="006C229B">
          <w:rPr>
            <w:rStyle w:val="a7"/>
            <w:rFonts w:ascii="Calibri" w:hAnsi="Calibri" w:cs="Arial"/>
            <w:sz w:val="20"/>
            <w:szCs w:val="20"/>
            <w:lang w:val="en-US"/>
          </w:rPr>
          <w:t>com</w:t>
        </w:r>
        <w:r w:rsidRPr="006C229B">
          <w:rPr>
            <w:rStyle w:val="a7"/>
            <w:rFonts w:ascii="Calibri" w:hAnsi="Calibri" w:cs="Arial"/>
            <w:sz w:val="20"/>
            <w:szCs w:val="20"/>
          </w:rPr>
          <w:t>/</w:t>
        </w:r>
        <w:proofErr w:type="spellStart"/>
        <w:r w:rsidRPr="006C229B">
          <w:rPr>
            <w:rStyle w:val="a7"/>
            <w:rFonts w:ascii="Calibri" w:hAnsi="Calibri" w:cs="Arial"/>
            <w:sz w:val="20"/>
            <w:szCs w:val="20"/>
            <w:lang w:val="en-US"/>
          </w:rPr>
          <w:t>PointPassat</w:t>
        </w:r>
        <w:proofErr w:type="spellEnd"/>
      </w:hyperlink>
      <w:r w:rsidRPr="009235F8">
        <w:rPr>
          <w:rFonts w:ascii="Calibri" w:hAnsi="Calibri" w:cs="Arial"/>
        </w:rPr>
        <w:t xml:space="preserve"> </w:t>
      </w:r>
    </w:p>
    <w:sectPr w:rsidR="0023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8C"/>
    <w:multiLevelType w:val="hybridMultilevel"/>
    <w:tmpl w:val="C7F82CD4"/>
    <w:lvl w:ilvl="0" w:tplc="2EA613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E5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2B9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C6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4B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CE6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403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67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6F2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B2825"/>
    <w:multiLevelType w:val="hybridMultilevel"/>
    <w:tmpl w:val="94EEE7B0"/>
    <w:lvl w:ilvl="0" w:tplc="F422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83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80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6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8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FB2754"/>
    <w:multiLevelType w:val="hybridMultilevel"/>
    <w:tmpl w:val="FE9EB29E"/>
    <w:lvl w:ilvl="0" w:tplc="E5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E1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41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0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2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8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2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29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594B7F"/>
    <w:multiLevelType w:val="hybridMultilevel"/>
    <w:tmpl w:val="18641B08"/>
    <w:lvl w:ilvl="0" w:tplc="7E447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B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AA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2D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03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C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4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F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63377F"/>
    <w:multiLevelType w:val="hybridMultilevel"/>
    <w:tmpl w:val="6F22FCD2"/>
    <w:lvl w:ilvl="0" w:tplc="CB725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22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2AC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E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8A3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412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2E4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29E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CD7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832F0"/>
    <w:multiLevelType w:val="hybridMultilevel"/>
    <w:tmpl w:val="A9E8D4B8"/>
    <w:lvl w:ilvl="0" w:tplc="17D0F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7AC8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648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808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2B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609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492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65F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E45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D1206"/>
    <w:multiLevelType w:val="hybridMultilevel"/>
    <w:tmpl w:val="4F5C0ABC"/>
    <w:lvl w:ilvl="0" w:tplc="4DA07F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2A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100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5E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22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049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75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C6E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84B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C2461"/>
    <w:multiLevelType w:val="multilevel"/>
    <w:tmpl w:val="C07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D3FA8"/>
    <w:multiLevelType w:val="hybridMultilevel"/>
    <w:tmpl w:val="A3CE8CDC"/>
    <w:lvl w:ilvl="0" w:tplc="70828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41B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C7E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E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C6F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250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034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652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00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A1BD2"/>
    <w:multiLevelType w:val="hybridMultilevel"/>
    <w:tmpl w:val="21AC16EE"/>
    <w:lvl w:ilvl="0" w:tplc="EC66C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6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C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1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F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81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4F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D1199A"/>
    <w:multiLevelType w:val="multilevel"/>
    <w:tmpl w:val="C1C0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B97300"/>
    <w:multiLevelType w:val="hybridMultilevel"/>
    <w:tmpl w:val="528088A6"/>
    <w:lvl w:ilvl="0" w:tplc="D46264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E6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AD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828E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2F6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A85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8BB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CB4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A09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18"/>
    <w:rsid w:val="001113FC"/>
    <w:rsid w:val="00141715"/>
    <w:rsid w:val="00147666"/>
    <w:rsid w:val="00223BB0"/>
    <w:rsid w:val="002348CD"/>
    <w:rsid w:val="002C4072"/>
    <w:rsid w:val="002E69D6"/>
    <w:rsid w:val="003F5306"/>
    <w:rsid w:val="004116C9"/>
    <w:rsid w:val="004B0362"/>
    <w:rsid w:val="004C65EC"/>
    <w:rsid w:val="005251BA"/>
    <w:rsid w:val="00536992"/>
    <w:rsid w:val="00567E08"/>
    <w:rsid w:val="005730BE"/>
    <w:rsid w:val="005C10FE"/>
    <w:rsid w:val="005C7B6E"/>
    <w:rsid w:val="005D0849"/>
    <w:rsid w:val="00605438"/>
    <w:rsid w:val="00690742"/>
    <w:rsid w:val="006F3A29"/>
    <w:rsid w:val="0078424B"/>
    <w:rsid w:val="007E0D7A"/>
    <w:rsid w:val="00803FFB"/>
    <w:rsid w:val="008B78A9"/>
    <w:rsid w:val="008C00A6"/>
    <w:rsid w:val="00930B6E"/>
    <w:rsid w:val="00951BAA"/>
    <w:rsid w:val="009B429C"/>
    <w:rsid w:val="009C1AC1"/>
    <w:rsid w:val="00A87DB8"/>
    <w:rsid w:val="00AE1C60"/>
    <w:rsid w:val="00AE2688"/>
    <w:rsid w:val="00AF474A"/>
    <w:rsid w:val="00B62E16"/>
    <w:rsid w:val="00B93BF8"/>
    <w:rsid w:val="00BA47F0"/>
    <w:rsid w:val="00BB1E57"/>
    <w:rsid w:val="00BE5580"/>
    <w:rsid w:val="00C0453C"/>
    <w:rsid w:val="00C62364"/>
    <w:rsid w:val="00CA4B4A"/>
    <w:rsid w:val="00CF4572"/>
    <w:rsid w:val="00D20118"/>
    <w:rsid w:val="00D40507"/>
    <w:rsid w:val="00D63907"/>
    <w:rsid w:val="00D7313B"/>
    <w:rsid w:val="00DD1B5A"/>
    <w:rsid w:val="00DD476B"/>
    <w:rsid w:val="00DE315B"/>
    <w:rsid w:val="00EA6451"/>
    <w:rsid w:val="00F5370E"/>
    <w:rsid w:val="00F56E88"/>
    <w:rsid w:val="00F82930"/>
    <w:rsid w:val="00FB32A1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C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8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C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8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D0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ointPass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dcterms:created xsi:type="dcterms:W3CDTF">2016-02-12T14:29:00Z</dcterms:created>
  <dcterms:modified xsi:type="dcterms:W3CDTF">2016-02-12T14:29:00Z</dcterms:modified>
</cp:coreProperties>
</file>