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5" w:rsidRPr="005947F2" w:rsidRDefault="005947F2" w:rsidP="00375BFB">
      <w:pPr>
        <w:rPr>
          <w:b/>
        </w:rPr>
      </w:pPr>
      <w:r>
        <w:rPr>
          <w:b/>
          <w:lang w:val="en-US"/>
        </w:rPr>
        <w:t>PR</w:t>
      </w:r>
      <w:r w:rsidR="00697325">
        <w:rPr>
          <w:b/>
        </w:rPr>
        <w:t>-продвижение стран и территорий</w:t>
      </w:r>
      <w:r w:rsidRPr="005947F2">
        <w:rPr>
          <w:b/>
        </w:rPr>
        <w:t xml:space="preserve"> </w:t>
      </w:r>
      <w:r>
        <w:rPr>
          <w:b/>
        </w:rPr>
        <w:t>обсудили на форуме РИФ+КИБ 2016</w:t>
      </w:r>
    </w:p>
    <w:p w:rsidR="005947F2" w:rsidRPr="00697325" w:rsidRDefault="00FE3B67" w:rsidP="00375BFB">
      <w:pPr>
        <w:rPr>
          <w:i/>
        </w:rPr>
      </w:pPr>
      <w:r w:rsidRPr="00697325">
        <w:rPr>
          <w:i/>
        </w:rPr>
        <w:t xml:space="preserve">14 апреля </w:t>
      </w:r>
      <w:r w:rsidR="003108DD" w:rsidRPr="00697325">
        <w:rPr>
          <w:i/>
        </w:rPr>
        <w:t>в рамках интернет-форума РИФ+</w:t>
      </w:r>
      <w:proofErr w:type="gramStart"/>
      <w:r w:rsidR="003108DD" w:rsidRPr="00697325">
        <w:rPr>
          <w:i/>
        </w:rPr>
        <w:t>КИБ</w:t>
      </w:r>
      <w:proofErr w:type="gramEnd"/>
      <w:r w:rsidR="003108DD" w:rsidRPr="00697325">
        <w:rPr>
          <w:i/>
        </w:rPr>
        <w:t xml:space="preserve"> 2016 </w:t>
      </w:r>
      <w:r w:rsidRPr="00697325">
        <w:rPr>
          <w:i/>
        </w:rPr>
        <w:t xml:space="preserve">в пансионате «Лесные дали» </w:t>
      </w:r>
      <w:r w:rsidR="00CF5845" w:rsidRPr="00697325">
        <w:rPr>
          <w:i/>
        </w:rPr>
        <w:t xml:space="preserve"> </w:t>
      </w:r>
      <w:r w:rsidR="00697325" w:rsidRPr="00697325">
        <w:rPr>
          <w:i/>
        </w:rPr>
        <w:t>прошел круглый стол «PR-продвижение стран и территорий». Его организ</w:t>
      </w:r>
      <w:r w:rsidR="00AE74B0">
        <w:rPr>
          <w:i/>
        </w:rPr>
        <w:t xml:space="preserve">овали </w:t>
      </w:r>
      <w:r w:rsidR="00D66EDD" w:rsidRPr="00697325">
        <w:rPr>
          <w:i/>
        </w:rPr>
        <w:t>Ассоциация компаний-консультантов в области связей с общественностью</w:t>
      </w:r>
      <w:r w:rsidR="005947F2" w:rsidRPr="00697325">
        <w:rPr>
          <w:i/>
        </w:rPr>
        <w:t xml:space="preserve"> </w:t>
      </w:r>
      <w:r w:rsidR="00D66EDD" w:rsidRPr="00697325">
        <w:rPr>
          <w:i/>
        </w:rPr>
        <w:t>(</w:t>
      </w:r>
      <w:r w:rsidR="005947F2" w:rsidRPr="00697325">
        <w:rPr>
          <w:i/>
        </w:rPr>
        <w:t>АКОС</w:t>
      </w:r>
      <w:r w:rsidR="00697325">
        <w:rPr>
          <w:i/>
        </w:rPr>
        <w:t>)</w:t>
      </w:r>
      <w:proofErr w:type="gramStart"/>
      <w:r w:rsidR="005947F2" w:rsidRPr="00697325">
        <w:rPr>
          <w:i/>
        </w:rPr>
        <w:t xml:space="preserve"> ,</w:t>
      </w:r>
      <w:proofErr w:type="gramEnd"/>
      <w:r w:rsidR="005947F2" w:rsidRPr="00697325">
        <w:rPr>
          <w:i/>
        </w:rPr>
        <w:t xml:space="preserve"> </w:t>
      </w:r>
      <w:r w:rsidR="005947F2" w:rsidRPr="00697325">
        <w:rPr>
          <w:i/>
        </w:rPr>
        <w:t xml:space="preserve">кластер </w:t>
      </w:r>
      <w:r w:rsidR="00A34195" w:rsidRPr="00A34195">
        <w:rPr>
          <w:i/>
        </w:rPr>
        <w:t xml:space="preserve">«PR&amp;IT» </w:t>
      </w:r>
      <w:r w:rsidR="00697325" w:rsidRPr="00697325">
        <w:rPr>
          <w:i/>
        </w:rPr>
        <w:t>Российской Ассоциации электронных коммуникаций (</w:t>
      </w:r>
      <w:r w:rsidR="005947F2" w:rsidRPr="00697325">
        <w:rPr>
          <w:i/>
        </w:rPr>
        <w:t>РАЭК</w:t>
      </w:r>
      <w:r w:rsidR="00697325" w:rsidRPr="00697325">
        <w:rPr>
          <w:i/>
        </w:rPr>
        <w:t>)</w:t>
      </w:r>
      <w:r w:rsidR="005947F2" w:rsidRPr="00697325">
        <w:rPr>
          <w:i/>
        </w:rPr>
        <w:t xml:space="preserve"> и</w:t>
      </w:r>
      <w:r w:rsidR="005947F2" w:rsidRPr="00697325">
        <w:rPr>
          <w:i/>
        </w:rPr>
        <w:t xml:space="preserve"> </w:t>
      </w:r>
      <w:r w:rsidR="00697325" w:rsidRPr="00697325">
        <w:rPr>
          <w:i/>
          <w:lang w:val="en-US"/>
        </w:rPr>
        <w:t>PR</w:t>
      </w:r>
      <w:r w:rsidR="00697325" w:rsidRPr="00697325">
        <w:rPr>
          <w:i/>
        </w:rPr>
        <w:t>-агентство</w:t>
      </w:r>
      <w:r w:rsidR="005947F2" w:rsidRPr="00697325">
        <w:rPr>
          <w:i/>
        </w:rPr>
        <w:t xml:space="preserve"> «Гуров и партнеры»</w:t>
      </w:r>
      <w:r w:rsidR="005947F2" w:rsidRPr="00697325">
        <w:rPr>
          <w:i/>
        </w:rPr>
        <w:t>.</w:t>
      </w:r>
      <w:r w:rsidR="00697325" w:rsidRPr="00697325">
        <w:rPr>
          <w:i/>
        </w:rPr>
        <w:t xml:space="preserve"> </w:t>
      </w:r>
      <w:r w:rsidR="005947F2" w:rsidRPr="00697325">
        <w:rPr>
          <w:i/>
        </w:rPr>
        <w:t xml:space="preserve">Модераторами </w:t>
      </w:r>
      <w:r w:rsidR="00AE74B0">
        <w:rPr>
          <w:i/>
        </w:rPr>
        <w:t>выступили</w:t>
      </w:r>
      <w:r w:rsidR="00D66EDD" w:rsidRPr="00697325">
        <w:rPr>
          <w:i/>
        </w:rPr>
        <w:t xml:space="preserve"> директор «Гуров и партнеры» Филипп Гуров и руководитель группы </w:t>
      </w:r>
      <w:r w:rsidR="00697325" w:rsidRPr="00697325">
        <w:rPr>
          <w:i/>
        </w:rPr>
        <w:t>«</w:t>
      </w:r>
      <w:r w:rsidR="00D66EDD" w:rsidRPr="00697325">
        <w:rPr>
          <w:i/>
        </w:rPr>
        <w:t>Меркатор</w:t>
      </w:r>
      <w:r w:rsidR="00697325" w:rsidRPr="00697325">
        <w:rPr>
          <w:i/>
        </w:rPr>
        <w:t>»</w:t>
      </w:r>
      <w:r w:rsidR="00D66EDD" w:rsidRPr="00697325">
        <w:rPr>
          <w:i/>
        </w:rPr>
        <w:t xml:space="preserve"> Андрей Скворцов.</w:t>
      </w:r>
    </w:p>
    <w:p w:rsidR="00FE3B67" w:rsidRDefault="00FE3B67" w:rsidP="00FE3B67">
      <w:r>
        <w:t xml:space="preserve">В рамках круглого стола </w:t>
      </w:r>
      <w:r w:rsidR="00AE74B0">
        <w:t>э</w:t>
      </w:r>
      <w:r w:rsidR="00AE74B0" w:rsidRPr="00AE74B0">
        <w:t xml:space="preserve">ксперты обсудили особенности современных технологий территориального </w:t>
      </w:r>
      <w:proofErr w:type="spellStart"/>
      <w:r w:rsidR="00AE74B0" w:rsidRPr="00AE74B0">
        <w:t>брендинга</w:t>
      </w:r>
      <w:proofErr w:type="spellEnd"/>
      <w:r w:rsidR="00A34195">
        <w:t>. К</w:t>
      </w:r>
      <w:r>
        <w:t xml:space="preserve">ак </w:t>
      </w:r>
      <w:r w:rsidR="00375BFB">
        <w:t>п</w:t>
      </w:r>
      <w:r w:rsidR="00375BFB" w:rsidRPr="00375BFB">
        <w:t>родви</w:t>
      </w:r>
      <w:r w:rsidR="00A34195">
        <w:t>гать</w:t>
      </w:r>
      <w:r w:rsidR="00375BFB" w:rsidRPr="00375BFB">
        <w:t xml:space="preserve"> стран</w:t>
      </w:r>
      <w:r w:rsidR="00A34195">
        <w:t>ы</w:t>
      </w:r>
      <w:r w:rsidR="00375BFB" w:rsidRPr="00375BFB">
        <w:t xml:space="preserve"> через лидеров мнений</w:t>
      </w:r>
      <w:r w:rsidR="00240E05">
        <w:t xml:space="preserve"> и топ-</w:t>
      </w:r>
      <w:proofErr w:type="spellStart"/>
      <w:r w:rsidR="00240E05">
        <w:t>блогеров</w:t>
      </w:r>
      <w:proofErr w:type="spellEnd"/>
      <w:r w:rsidR="00A34195">
        <w:t>? Как повышать</w:t>
      </w:r>
      <w:r>
        <w:t xml:space="preserve"> </w:t>
      </w:r>
      <w:r w:rsidR="00EC5CF0">
        <w:t xml:space="preserve">туристическую и </w:t>
      </w:r>
      <w:r w:rsidR="00375BFB">
        <w:t>и</w:t>
      </w:r>
      <w:r w:rsidR="00375BFB" w:rsidRPr="00375BFB">
        <w:t>нвестиционн</w:t>
      </w:r>
      <w:r w:rsidR="00A34195">
        <w:t>ую</w:t>
      </w:r>
      <w:r w:rsidR="00375BFB" w:rsidRPr="00375BFB">
        <w:t xml:space="preserve"> привлекательнос</w:t>
      </w:r>
      <w:r w:rsidR="00697325">
        <w:t>ть регионов в С</w:t>
      </w:r>
      <w:r w:rsidR="00CF5845">
        <w:t xml:space="preserve">ети и </w:t>
      </w:r>
      <w:r w:rsidR="00697325">
        <w:t>в «</w:t>
      </w:r>
      <w:proofErr w:type="spellStart"/>
      <w:r w:rsidR="00CF5845">
        <w:t>оф</w:t>
      </w:r>
      <w:r w:rsidR="00375BFB" w:rsidRPr="00375BFB">
        <w:t>лайн</w:t>
      </w:r>
      <w:r w:rsidR="00697325">
        <w:t>е</w:t>
      </w:r>
      <w:proofErr w:type="spellEnd"/>
      <w:r w:rsidR="00697325">
        <w:t>»</w:t>
      </w:r>
      <w:r w:rsidR="00A34195">
        <w:t>?</w:t>
      </w:r>
      <w:r w:rsidR="00240E05">
        <w:t xml:space="preserve"> Как оценивать эффективность подобных проектов?</w:t>
      </w:r>
      <w:r w:rsidR="00375BFB">
        <w:t xml:space="preserve"> </w:t>
      </w:r>
      <w:r w:rsidR="00375BFB" w:rsidRPr="00375BFB">
        <w:t xml:space="preserve"> </w:t>
      </w:r>
    </w:p>
    <w:p w:rsidR="00A34195" w:rsidRDefault="00AE74B0" w:rsidP="00AE74B0">
      <w:r>
        <w:t>Д</w:t>
      </w:r>
      <w:r w:rsidRPr="00AE74B0">
        <w:t xml:space="preserve">иректор </w:t>
      </w:r>
      <w:proofErr w:type="spellStart"/>
      <w:r w:rsidRPr="00AE74B0">
        <w:t>NetCat</w:t>
      </w:r>
      <w:proofErr w:type="spellEnd"/>
      <w:r w:rsidRPr="00AE74B0">
        <w:t xml:space="preserve">  </w:t>
      </w:r>
      <w:r w:rsidR="00240E05" w:rsidRPr="00240E05">
        <w:t xml:space="preserve">Дмитрий Васильев </w:t>
      </w:r>
      <w:proofErr w:type="gramStart"/>
      <w:r w:rsidR="00A2523B">
        <w:t>рассказал</w:t>
      </w:r>
      <w:proofErr w:type="gramEnd"/>
      <w:r w:rsidR="00A2523B">
        <w:t xml:space="preserve"> п</w:t>
      </w:r>
      <w:r w:rsidR="00A2523B" w:rsidRPr="00A2523B">
        <w:t>очему городской сайт часто превращают в сайт администра</w:t>
      </w:r>
      <w:r w:rsidR="00A2523B">
        <w:t>ции или телефонный справочник, а также к</w:t>
      </w:r>
      <w:r w:rsidR="00A2523B" w:rsidRPr="00A2523B">
        <w:t>аким должен быть сайт</w:t>
      </w:r>
      <w:r w:rsidR="00240E05">
        <w:t xml:space="preserve"> страны, региона, </w:t>
      </w:r>
      <w:r w:rsidR="00A2523B" w:rsidRPr="00A2523B">
        <w:t>города.</w:t>
      </w:r>
      <w:r>
        <w:t xml:space="preserve"> Р</w:t>
      </w:r>
      <w:r w:rsidRPr="00AE74B0">
        <w:t xml:space="preserve">уководитель департамента по исследованиям и развитию агентства </w:t>
      </w:r>
      <w:proofErr w:type="spellStart"/>
      <w:r w:rsidRPr="00AE74B0">
        <w:t>медийных</w:t>
      </w:r>
      <w:proofErr w:type="spellEnd"/>
      <w:r w:rsidRPr="00AE74B0">
        <w:t xml:space="preserve"> исследований </w:t>
      </w:r>
      <w:proofErr w:type="spellStart"/>
      <w:r w:rsidRPr="00AE74B0">
        <w:t>Ex</w:t>
      </w:r>
      <w:proofErr w:type="spellEnd"/>
      <w:r w:rsidRPr="00AE74B0">
        <w:t xml:space="preserve"> </w:t>
      </w:r>
      <w:proofErr w:type="spellStart"/>
      <w:r w:rsidRPr="00AE74B0">
        <w:t>Libris</w:t>
      </w:r>
      <w:proofErr w:type="spellEnd"/>
      <w:r w:rsidR="00240E05" w:rsidRPr="00240E05">
        <w:t xml:space="preserve"> Владимир Блинов</w:t>
      </w:r>
      <w:r w:rsidRPr="00AE74B0">
        <w:t xml:space="preserve"> </w:t>
      </w:r>
      <w:r w:rsidR="00A2523B" w:rsidRPr="00A2523B">
        <w:t>на примере актуальных кейсов рассм</w:t>
      </w:r>
      <w:r w:rsidR="00A2523B">
        <w:t>о</w:t>
      </w:r>
      <w:r w:rsidR="00A2523B" w:rsidRPr="00A2523B">
        <w:t>тр</w:t>
      </w:r>
      <w:r w:rsidR="00A2523B">
        <w:t>ел</w:t>
      </w:r>
      <w:r w:rsidR="00240E05">
        <w:t xml:space="preserve">, какой отклик сообщения </w:t>
      </w:r>
      <w:proofErr w:type="spellStart"/>
      <w:r w:rsidR="00A2523B" w:rsidRPr="00A2523B">
        <w:t>блогеров</w:t>
      </w:r>
      <w:proofErr w:type="spellEnd"/>
      <w:r w:rsidR="00A2523B" w:rsidRPr="00A2523B">
        <w:t xml:space="preserve"> вызывают у СМИ и пользователей социальных медиа</w:t>
      </w:r>
      <w:r w:rsidR="00697325">
        <w:t>.</w:t>
      </w:r>
      <w:r w:rsidR="00A2523B">
        <w:t xml:space="preserve"> </w:t>
      </w:r>
      <w:r>
        <w:t>Д</w:t>
      </w:r>
      <w:r w:rsidRPr="00AE74B0">
        <w:t xml:space="preserve">иректор по продвижению территорий и стратегическим коммуникациям  АГТ </w:t>
      </w:r>
      <w:r w:rsidR="00240E05" w:rsidRPr="00240E05">
        <w:t xml:space="preserve">Владислав </w:t>
      </w:r>
      <w:proofErr w:type="spellStart"/>
      <w:r w:rsidR="00240E05" w:rsidRPr="00240E05">
        <w:t>Шулаев</w:t>
      </w:r>
      <w:proofErr w:type="spellEnd"/>
      <w:r w:rsidR="00240E05" w:rsidRPr="00240E05">
        <w:t xml:space="preserve"> </w:t>
      </w:r>
      <w:r w:rsidR="00240E05">
        <w:t xml:space="preserve">рассказал о продвижении </w:t>
      </w:r>
      <w:r w:rsidR="00A2523B" w:rsidRPr="00A2523B">
        <w:t>Ленски</w:t>
      </w:r>
      <w:r w:rsidR="00240E05">
        <w:t>х</w:t>
      </w:r>
      <w:r w:rsidR="00A2523B" w:rsidRPr="00A2523B">
        <w:t xml:space="preserve"> столб</w:t>
      </w:r>
      <w:r w:rsidR="00240E05">
        <w:t>ов</w:t>
      </w:r>
      <w:r w:rsidR="00A2523B">
        <w:t>.</w:t>
      </w:r>
      <w:r>
        <w:t xml:space="preserve"> Р</w:t>
      </w:r>
      <w:r w:rsidRPr="00AE74B0">
        <w:t>уководитель международного офиса Агентства стратегических инициатив (АСИ) Антон Москаленков</w:t>
      </w:r>
      <w:r>
        <w:t xml:space="preserve"> </w:t>
      </w:r>
      <w:r w:rsidR="00EC5CF0">
        <w:t>по</w:t>
      </w:r>
      <w:r>
        <w:t>рассказал о</w:t>
      </w:r>
      <w:r w:rsidR="00240E05">
        <w:t xml:space="preserve">б инвестиционных порталах. </w:t>
      </w:r>
      <w:r w:rsidR="00EC5CF0">
        <w:t xml:space="preserve">Актуальными, практическими кейсами поделились </w:t>
      </w:r>
      <w:bookmarkStart w:id="0" w:name="_GoBack"/>
      <w:bookmarkEnd w:id="0"/>
      <w:r w:rsidR="00A34195" w:rsidRPr="00A34195">
        <w:t xml:space="preserve">директор PR </w:t>
      </w:r>
      <w:proofErr w:type="spellStart"/>
      <w:r w:rsidR="00A34195" w:rsidRPr="00A34195">
        <w:t>News</w:t>
      </w:r>
      <w:proofErr w:type="spellEnd"/>
      <w:r w:rsidR="00A34195" w:rsidRPr="00A34195">
        <w:t xml:space="preserve">  Лилия Глазова</w:t>
      </w:r>
      <w:r w:rsidR="00A34195">
        <w:t xml:space="preserve"> и</w:t>
      </w:r>
      <w:r w:rsidR="00A34195" w:rsidRPr="00A34195">
        <w:t xml:space="preserve"> заместитель дире</w:t>
      </w:r>
      <w:r w:rsidR="00A34195">
        <w:t xml:space="preserve">ктора </w:t>
      </w:r>
      <w:proofErr w:type="spellStart"/>
      <w:r w:rsidR="00A34195">
        <w:t>CrosDigital</w:t>
      </w:r>
      <w:proofErr w:type="spellEnd"/>
      <w:r w:rsidR="00A34195">
        <w:t xml:space="preserve"> Ольга </w:t>
      </w:r>
      <w:proofErr w:type="spellStart"/>
      <w:r w:rsidR="00A34195">
        <w:t>Сивкова</w:t>
      </w:r>
      <w:proofErr w:type="spellEnd"/>
      <w:r w:rsidR="00A34195">
        <w:t>.</w:t>
      </w:r>
    </w:p>
    <w:p w:rsidR="00CF5845" w:rsidRPr="00A34195" w:rsidRDefault="00D66EDD" w:rsidP="00CF5845">
      <w:pPr>
        <w:rPr>
          <w:i/>
        </w:rPr>
      </w:pPr>
      <w:r w:rsidRPr="00A34195">
        <w:rPr>
          <w:i/>
        </w:rPr>
        <w:t xml:space="preserve">Коммуникационная группа </w:t>
      </w:r>
      <w:r w:rsidR="00CF5845" w:rsidRPr="00A34195">
        <w:rPr>
          <w:i/>
        </w:rPr>
        <w:t xml:space="preserve"> «Гуров и партнеры» основан</w:t>
      </w:r>
      <w:r w:rsidRPr="00A34195">
        <w:rPr>
          <w:i/>
        </w:rPr>
        <w:t>а</w:t>
      </w:r>
      <w:r w:rsidR="00CF5845" w:rsidRPr="00A34195">
        <w:rPr>
          <w:i/>
        </w:rPr>
        <w:t xml:space="preserve"> в 2007 году. Компания занимает лидирующие позиции в сфере продвижения высокотехнологичного бизнеса. Основными направлениями работы агентства являются работа со СМИ, GR-сопровождение, а также </w:t>
      </w:r>
      <w:proofErr w:type="spellStart"/>
      <w:r w:rsidR="00CF5845" w:rsidRPr="00A34195">
        <w:rPr>
          <w:i/>
        </w:rPr>
        <w:t>digital</w:t>
      </w:r>
      <w:proofErr w:type="spellEnd"/>
      <w:r w:rsidR="00CF5845" w:rsidRPr="00A34195">
        <w:rPr>
          <w:i/>
        </w:rPr>
        <w:t>-проекты.</w:t>
      </w:r>
    </w:p>
    <w:p w:rsidR="00442241" w:rsidRPr="00A34195" w:rsidRDefault="00F6567E" w:rsidP="004A0DEF">
      <w:pPr>
        <w:rPr>
          <w:i/>
        </w:rPr>
      </w:pPr>
      <w:hyperlink r:id="rId6" w:history="1">
        <w:r w:rsidRPr="00A34195">
          <w:rPr>
            <w:rStyle w:val="a4"/>
            <w:i/>
          </w:rPr>
          <w:t>http://www.gurovpr.ru</w:t>
        </w:r>
      </w:hyperlink>
    </w:p>
    <w:p w:rsidR="00F6567E" w:rsidRDefault="00F6567E" w:rsidP="004A0DEF"/>
    <w:sectPr w:rsidR="00F6567E" w:rsidSect="0044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92477"/>
    <w:multiLevelType w:val="hybridMultilevel"/>
    <w:tmpl w:val="1F7E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E"/>
    <w:rsid w:val="000F207B"/>
    <w:rsid w:val="001E1A00"/>
    <w:rsid w:val="00240E05"/>
    <w:rsid w:val="003108DD"/>
    <w:rsid w:val="00373DC2"/>
    <w:rsid w:val="00375BFB"/>
    <w:rsid w:val="003E5B2C"/>
    <w:rsid w:val="00442241"/>
    <w:rsid w:val="004A0DEF"/>
    <w:rsid w:val="005947F2"/>
    <w:rsid w:val="00697325"/>
    <w:rsid w:val="00725F7F"/>
    <w:rsid w:val="00951DCE"/>
    <w:rsid w:val="00A2523B"/>
    <w:rsid w:val="00A34195"/>
    <w:rsid w:val="00AE74B0"/>
    <w:rsid w:val="00CF5845"/>
    <w:rsid w:val="00D46AD0"/>
    <w:rsid w:val="00D66EDD"/>
    <w:rsid w:val="00EC5CF0"/>
    <w:rsid w:val="00F52DC8"/>
    <w:rsid w:val="00F6567E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5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rovp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Лерокль</dc:creator>
  <cp:lastModifiedBy>Лерокль</cp:lastModifiedBy>
  <cp:revision>4</cp:revision>
  <cp:lastPrinted>2016-04-18T10:53:00Z</cp:lastPrinted>
  <dcterms:created xsi:type="dcterms:W3CDTF">2016-04-18T09:42:00Z</dcterms:created>
  <dcterms:modified xsi:type="dcterms:W3CDTF">2016-04-18T11:05:00Z</dcterms:modified>
</cp:coreProperties>
</file>