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E2" w:rsidRPr="004B4883" w:rsidRDefault="001B12E2" w:rsidP="001B12E2">
      <w:pPr>
        <w:spacing w:after="0"/>
        <w:jc w:val="both"/>
        <w:rPr>
          <w:b/>
        </w:rPr>
      </w:pPr>
      <w:r w:rsidRPr="00346376">
        <w:rPr>
          <w:b/>
        </w:rPr>
        <w:t>ПМЭФ: Минстрой РФ, Администрация Санкт-Петербурга, BIM-Ассоциация и НЕОЛАНТ обсудили технологии информационного моделирования</w:t>
      </w:r>
    </w:p>
    <w:p w:rsidR="001B12E2" w:rsidRPr="004B4883" w:rsidRDefault="001B12E2" w:rsidP="001B12E2">
      <w:pPr>
        <w:spacing w:after="0"/>
        <w:jc w:val="both"/>
        <w:rPr>
          <w:b/>
        </w:rPr>
      </w:pPr>
    </w:p>
    <w:p w:rsidR="001B12E2" w:rsidRPr="00346376" w:rsidRDefault="001B12E2" w:rsidP="001B12E2">
      <w:pPr>
        <w:spacing w:after="0"/>
        <w:jc w:val="both"/>
        <w:rPr>
          <w:b/>
        </w:rPr>
      </w:pPr>
      <w:r w:rsidRPr="00346376">
        <w:rPr>
          <w:b/>
        </w:rPr>
        <w:t xml:space="preserve">16-17 июня 2016 года в рамках </w:t>
      </w:r>
      <w:hyperlink r:id="rId5" w:history="1">
        <w:r w:rsidRPr="001B12E2">
          <w:rPr>
            <w:rStyle w:val="a3"/>
            <w:b/>
          </w:rPr>
          <w:t>Петербургского международного экономического форума (ПМЭФ)</w:t>
        </w:r>
      </w:hyperlink>
      <w:r w:rsidRPr="00346376">
        <w:rPr>
          <w:b/>
        </w:rPr>
        <w:t xml:space="preserve"> под эгидой комитета по строительству Санкт-Петербурга прошли мероприятия, посвященные технологиям </w:t>
      </w:r>
      <w:hyperlink r:id="rId6" w:history="1">
        <w:r w:rsidRPr="001B12E2">
          <w:rPr>
            <w:rStyle w:val="a3"/>
            <w:b/>
          </w:rPr>
          <w:t>информационного моделирования</w:t>
        </w:r>
      </w:hyperlink>
      <w:r w:rsidRPr="00346376">
        <w:rPr>
          <w:b/>
        </w:rPr>
        <w:t xml:space="preserve"> (ИМ):</w:t>
      </w:r>
    </w:p>
    <w:p w:rsidR="001B12E2" w:rsidRDefault="001B12E2" w:rsidP="001B12E2">
      <w:pPr>
        <w:spacing w:after="0"/>
        <w:jc w:val="both"/>
      </w:pPr>
    </w:p>
    <w:p w:rsidR="001B12E2" w:rsidRDefault="001B12E2" w:rsidP="001B12E2">
      <w:pPr>
        <w:spacing w:after="0"/>
        <w:jc w:val="both"/>
      </w:pPr>
      <w:r>
        <w:t xml:space="preserve">16 июня – деловой завтрак </w:t>
      </w:r>
      <w:r w:rsidRPr="00346376">
        <w:rPr>
          <w:b/>
        </w:rPr>
        <w:t>«Решение актуальных задач при внедрении технологий ИМ в области ПГС»</w:t>
      </w:r>
      <w:r>
        <w:t xml:space="preserve"> при участии первых лиц Санкт-Петербурга, государственных и общественных организаций, компаний-разработчиков. Активно обсуждались вопросы использования ИМ на объектах коммунальной инфраструктуры:</w:t>
      </w:r>
    </w:p>
    <w:p w:rsidR="001B12E2" w:rsidRDefault="001B12E2" w:rsidP="001B12E2">
      <w:pPr>
        <w:spacing w:after="0"/>
        <w:jc w:val="both"/>
      </w:pPr>
    </w:p>
    <w:p w:rsidR="001B12E2" w:rsidRDefault="001B12E2" w:rsidP="001B12E2">
      <w:pPr>
        <w:spacing w:after="0"/>
        <w:jc w:val="both"/>
        <w:rPr>
          <w:i/>
        </w:rPr>
      </w:pPr>
      <w:r w:rsidRPr="00346376">
        <w:rPr>
          <w:i/>
        </w:rPr>
        <w:t>«Использование технологий информационного моделирования для решения эксплуатационных задач на объектах коммунальной инфраструктуры – сегодня одно из ключевых направлений развития городского хозяйства города. Так, применение информационной 3D модели объекта для решения задач технического обслуживания и ремонта позволит значительно снизить затраты и сократить время простоя оборудования»,</w:t>
      </w:r>
    </w:p>
    <w:p w:rsidR="001B12E2" w:rsidRDefault="001B12E2" w:rsidP="001B12E2">
      <w:pPr>
        <w:spacing w:after="0"/>
        <w:jc w:val="right"/>
        <w:rPr>
          <w:i/>
        </w:rPr>
      </w:pPr>
      <w:r w:rsidRPr="00C30864">
        <w:t xml:space="preserve">– комментирует </w:t>
      </w:r>
      <w:hyperlink r:id="rId7" w:anchor="resina" w:history="1">
        <w:r w:rsidRPr="001B12E2">
          <w:rPr>
            <w:rStyle w:val="a3"/>
          </w:rPr>
          <w:t>Наталья Валерьевна Резина</w:t>
        </w:r>
      </w:hyperlink>
      <w:r w:rsidRPr="00C30864">
        <w:t>, генеральный директор ООО «НЕОЛАНТ Запад» (офис ГК «НЕОЛАНТ» в Санкт-Петербурге).</w:t>
      </w:r>
    </w:p>
    <w:p w:rsidR="001B12E2" w:rsidRPr="00346376" w:rsidRDefault="001B12E2" w:rsidP="001B12E2">
      <w:pPr>
        <w:spacing w:after="0"/>
        <w:jc w:val="both"/>
        <w:rPr>
          <w:i/>
        </w:rPr>
      </w:pPr>
    </w:p>
    <w:p w:rsidR="001B12E2" w:rsidRDefault="001B12E2" w:rsidP="001B12E2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70F7274" wp14:editId="16A68DDC">
            <wp:simplePos x="0" y="0"/>
            <wp:positionH relativeFrom="column">
              <wp:posOffset>-3810</wp:posOffset>
            </wp:positionH>
            <wp:positionV relativeFrom="paragraph">
              <wp:posOffset>34290</wp:posOffset>
            </wp:positionV>
            <wp:extent cx="3395980" cy="1752600"/>
            <wp:effectExtent l="0" t="0" r="0" b="0"/>
            <wp:wrapSquare wrapText="bothSides"/>
            <wp:docPr id="1" name="Рисунок 1" descr="\\storage.loc\marketing\PR_Тексты и прочее\Новости на сайт\2016\06_2016\17.06_ПМЭФ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orage.loc\marketing\PR_Тексты и прочее\Новости на сайт\2016\06_2016\17.06_ПМЭФ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17 июня – панельная сессия </w:t>
      </w:r>
      <w:r w:rsidRPr="00346376">
        <w:rPr>
          <w:b/>
        </w:rPr>
        <w:t>«Внедрение технологий информационного моделирования в области промышленного и гражданского строительства»</w:t>
      </w:r>
      <w:r>
        <w:t>.</w:t>
      </w:r>
    </w:p>
    <w:p w:rsidR="001B12E2" w:rsidRDefault="001B12E2" w:rsidP="001B12E2">
      <w:pPr>
        <w:spacing w:after="0"/>
        <w:jc w:val="both"/>
      </w:pPr>
    </w:p>
    <w:p w:rsidR="001B12E2" w:rsidRDefault="001B12E2" w:rsidP="001B12E2">
      <w:pPr>
        <w:spacing w:after="0"/>
        <w:jc w:val="both"/>
      </w:pPr>
      <w:r w:rsidRPr="00CE5EE6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2D8F7" wp14:editId="597A4250">
                <wp:simplePos x="0" y="0"/>
                <wp:positionH relativeFrom="column">
                  <wp:posOffset>-3810</wp:posOffset>
                </wp:positionH>
                <wp:positionV relativeFrom="paragraph">
                  <wp:posOffset>714375</wp:posOffset>
                </wp:positionV>
                <wp:extent cx="3395980" cy="1404620"/>
                <wp:effectExtent l="0" t="0" r="0" b="63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2E2" w:rsidRPr="001B12E2" w:rsidRDefault="001B12E2" w:rsidP="001B12E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Рис. 1. Слева направо</w:t>
                            </w:r>
                            <w:r w:rsidRPr="001B12E2">
                              <w:rPr>
                                <w:sz w:val="20"/>
                                <w:szCs w:val="20"/>
                              </w:rPr>
                              <w:t xml:space="preserve">: Шагалов Михаил Дмитриевич, заместитель директора ФАУ </w:t>
                            </w:r>
                            <w:proofErr w:type="spellStart"/>
                            <w:r w:rsidRPr="001B12E2">
                              <w:rPr>
                                <w:sz w:val="20"/>
                                <w:szCs w:val="20"/>
                              </w:rPr>
                              <w:t>Роскапстрой</w:t>
                            </w:r>
                            <w:proofErr w:type="spellEnd"/>
                            <w:r w:rsidRPr="001B12E2">
                              <w:rPr>
                                <w:sz w:val="20"/>
                                <w:szCs w:val="20"/>
                              </w:rPr>
                              <w:t xml:space="preserve">, член Общественного совета при Министерстве строительства и жилищно-коммунального хозяйства Российской Федерации, вице-президент Союза инженеров России, ответственный секретарь рабочей группы экспертного совета при Минстрое России по вопросам поэтапного внедрения технологий информационного моделирования (BIM-технологий) в области промышленного и гражданского строительства; </w:t>
                            </w:r>
                            <w:proofErr w:type="spellStart"/>
                            <w:r w:rsidRPr="001B12E2">
                              <w:rPr>
                                <w:sz w:val="20"/>
                                <w:szCs w:val="20"/>
                              </w:rPr>
                              <w:t>Шикалов</w:t>
                            </w:r>
                            <w:proofErr w:type="spellEnd"/>
                            <w:r w:rsidRPr="001B12E2">
                              <w:rPr>
                                <w:sz w:val="20"/>
                                <w:szCs w:val="20"/>
                              </w:rPr>
                              <w:t xml:space="preserve"> Игорь Иванович, начальник управления перспективного развития Комитета по строительству Санкт-Петербурга; Морозов Сергей Эдуардович, председатель Комитета по строительству Санкт-Петербурга, </w:t>
                            </w:r>
                            <w:proofErr w:type="spellStart"/>
                            <w:r w:rsidRPr="001B12E2">
                              <w:rPr>
                                <w:sz w:val="20"/>
                                <w:szCs w:val="20"/>
                              </w:rPr>
                              <w:t>Белюченко</w:t>
                            </w:r>
                            <w:proofErr w:type="spellEnd"/>
                            <w:r w:rsidRPr="001B12E2">
                              <w:rPr>
                                <w:sz w:val="20"/>
                                <w:szCs w:val="20"/>
                              </w:rPr>
                              <w:t xml:space="preserve"> Андрей Владимирович, Директор Департамента градостроительной деятельности и архитектуры Министерства строительства и жилищно-коммунального хозяйства Российской Федерации; </w:t>
                            </w:r>
                            <w:proofErr w:type="spellStart"/>
                            <w:r w:rsidRPr="001B12E2">
                              <w:rPr>
                                <w:sz w:val="20"/>
                                <w:szCs w:val="20"/>
                              </w:rPr>
                              <w:t>Никульцева</w:t>
                            </w:r>
                            <w:proofErr w:type="spellEnd"/>
                            <w:r w:rsidRPr="001B12E2">
                              <w:rPr>
                                <w:sz w:val="20"/>
                                <w:szCs w:val="20"/>
                              </w:rPr>
                              <w:t xml:space="preserve"> Александра Николаевна, президент BIM-ассоциации – технический оператор обеспечения функционирования экспертного совета и рабочей группы Минстроя России по поэтапному внедрению технологий информационного моделирования; Бачурина Светлана Самуиловна, помощник Депутата Государственной Думы РФ В.И. Ресина, ответственный секретарь Экспертного совета по градостроительной деятельности при Комитете Государственной Думы по земельным отношениям и строительству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2D8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3pt;margin-top:56.25pt;width:267.4pt;height:1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" filled="f" stroked="f">
                <v:textbox style="mso-fit-shape-to-text:t">
                  <w:txbxContent>
                    <w:p w:rsidR="001B12E2" w:rsidRPr="001B12E2" w:rsidRDefault="001B12E2" w:rsidP="001B12E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Рис. 1. </w:t>
                      </w:r>
                      <w:r>
                        <w:rPr>
                          <w:sz w:val="20"/>
                          <w:szCs w:val="20"/>
                        </w:rPr>
                        <w:t>Слева направо</w:t>
                      </w:r>
                      <w:r w:rsidRPr="001B12E2">
                        <w:rPr>
                          <w:sz w:val="20"/>
                          <w:szCs w:val="20"/>
                        </w:rPr>
                        <w:t xml:space="preserve">: Шагалов Михаил Дмитриевич, заместитель директора ФАУ </w:t>
                      </w:r>
                      <w:proofErr w:type="spellStart"/>
                      <w:r w:rsidRPr="001B12E2">
                        <w:rPr>
                          <w:sz w:val="20"/>
                          <w:szCs w:val="20"/>
                        </w:rPr>
                        <w:t>Роскапстрой</w:t>
                      </w:r>
                      <w:proofErr w:type="spellEnd"/>
                      <w:r w:rsidRPr="001B12E2">
                        <w:rPr>
                          <w:sz w:val="20"/>
                          <w:szCs w:val="20"/>
                        </w:rPr>
                        <w:t xml:space="preserve">, член Общественного совета при Министерстве строительства и жилищно-коммунального хозяйства Российской Федерации, вице-президент Союза инженеров России, ответственный секретарь рабочей группы экспертного совета при Минстрое России по вопросам поэтапного внедрения технологий информационного моделирования (BIM-технологий) в области промышленного и гражданского строительства; </w:t>
                      </w:r>
                      <w:proofErr w:type="spellStart"/>
                      <w:r w:rsidRPr="001B12E2">
                        <w:rPr>
                          <w:sz w:val="20"/>
                          <w:szCs w:val="20"/>
                        </w:rPr>
                        <w:t>Шикалов</w:t>
                      </w:r>
                      <w:proofErr w:type="spellEnd"/>
                      <w:r w:rsidRPr="001B12E2">
                        <w:rPr>
                          <w:sz w:val="20"/>
                          <w:szCs w:val="20"/>
                        </w:rPr>
                        <w:t xml:space="preserve"> Игорь Иванович, начальник управления перспективного развития Комитета по строительству Санкт-Петербурга; Морозов Сергей Эдуардович, председатель Комитета по строительству Санкт-Петербурга, </w:t>
                      </w:r>
                      <w:proofErr w:type="spellStart"/>
                      <w:r w:rsidRPr="001B12E2">
                        <w:rPr>
                          <w:sz w:val="20"/>
                          <w:szCs w:val="20"/>
                        </w:rPr>
                        <w:t>Белюченко</w:t>
                      </w:r>
                      <w:proofErr w:type="spellEnd"/>
                      <w:r w:rsidRPr="001B12E2">
                        <w:rPr>
                          <w:sz w:val="20"/>
                          <w:szCs w:val="20"/>
                        </w:rPr>
                        <w:t xml:space="preserve"> Андрей Владимирович, Директор Департамента градостроительной деятельности и архитектуры Министерства строительства и жилищно-коммунального хозяйства Российской Федерации; </w:t>
                      </w:r>
                      <w:proofErr w:type="spellStart"/>
                      <w:r w:rsidRPr="001B12E2">
                        <w:rPr>
                          <w:sz w:val="20"/>
                          <w:szCs w:val="20"/>
                        </w:rPr>
                        <w:t>Никульцева</w:t>
                      </w:r>
                      <w:proofErr w:type="spellEnd"/>
                      <w:r w:rsidRPr="001B12E2">
                        <w:rPr>
                          <w:sz w:val="20"/>
                          <w:szCs w:val="20"/>
                        </w:rPr>
                        <w:t xml:space="preserve"> Александра Николаевна, президент BIM-ассоциации – технический оператор обеспечения функционирования экспертного совета и рабочей группы Минстроя России по поэтапному внедрению технологий информационного моделирования; Бачурина Светлана Самуиловна, помощник Депутата Государственной Думы РФ В.И. Ресина, ответственный секретарь Экспертного совета по градостроительной деятельности при Комитете Государственной Думы по земельным отношениям и строительству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Информационное моделирование является одним из необходимых и эффективных инструментов для повышения конкурентоспособности как отдельно взятых предприятий, так и всей страны. Внедрение таких технологий поддерживается на самом высоком уровне – 17 мая 2016 года на Государственном совете Владимир Владимирович Путин поручил в срок до 1 сентября 2016 года разработать и утвердить план мероприятий по внедрению технологий ИМ в сфере строительства.</w:t>
      </w:r>
    </w:p>
    <w:p w:rsidR="001B12E2" w:rsidRDefault="001B12E2" w:rsidP="001B12E2">
      <w:pPr>
        <w:spacing w:after="0"/>
        <w:jc w:val="both"/>
      </w:pPr>
    </w:p>
    <w:p w:rsidR="001B12E2" w:rsidRDefault="001B12E2" w:rsidP="001B12E2">
      <w:pPr>
        <w:spacing w:after="0"/>
        <w:jc w:val="both"/>
      </w:pPr>
      <w:r>
        <w:t xml:space="preserve">С приветственным словом перед собравшимися выступили: </w:t>
      </w:r>
    </w:p>
    <w:p w:rsidR="001B12E2" w:rsidRDefault="001B12E2" w:rsidP="001B12E2">
      <w:pPr>
        <w:pStyle w:val="a6"/>
        <w:numPr>
          <w:ilvl w:val="0"/>
          <w:numId w:val="1"/>
        </w:numPr>
        <w:spacing w:after="0"/>
        <w:jc w:val="both"/>
      </w:pPr>
      <w:r>
        <w:t xml:space="preserve">Андрей Владимирович </w:t>
      </w:r>
      <w:proofErr w:type="spellStart"/>
      <w:r>
        <w:t>Белюченко</w:t>
      </w:r>
      <w:proofErr w:type="spellEnd"/>
      <w:r>
        <w:t>, директор Департамента градостроительной деятельности и архитектуры Министерства строительства и жилищно-коммунального хозяйства Российской Федерации.</w:t>
      </w:r>
    </w:p>
    <w:p w:rsidR="001B12E2" w:rsidRDefault="001B12E2" w:rsidP="001B12E2">
      <w:pPr>
        <w:pStyle w:val="a6"/>
        <w:numPr>
          <w:ilvl w:val="0"/>
          <w:numId w:val="1"/>
        </w:numPr>
        <w:spacing w:after="0"/>
        <w:jc w:val="both"/>
      </w:pPr>
      <w:r>
        <w:t>Сергей Эдуардович Морозов, председатель Комитета по строительству Санкт-Петербурга.</w:t>
      </w:r>
    </w:p>
    <w:p w:rsidR="001B12E2" w:rsidRDefault="001B12E2" w:rsidP="001B12E2">
      <w:pPr>
        <w:spacing w:after="0"/>
        <w:jc w:val="both"/>
      </w:pPr>
    </w:p>
    <w:p w:rsidR="001B12E2" w:rsidRDefault="001B12E2" w:rsidP="001B12E2">
      <w:pPr>
        <w:spacing w:after="0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6B55FCD" wp14:editId="272929B2">
            <wp:simplePos x="0" y="0"/>
            <wp:positionH relativeFrom="column">
              <wp:posOffset>-70485</wp:posOffset>
            </wp:positionH>
            <wp:positionV relativeFrom="paragraph">
              <wp:posOffset>37465</wp:posOffset>
            </wp:positionV>
            <wp:extent cx="1671320" cy="2933700"/>
            <wp:effectExtent l="0" t="0" r="5080" b="0"/>
            <wp:wrapSquare wrapText="bothSides"/>
            <wp:docPr id="2" name="Рисунок 2" descr="\\storage.loc\marketing\PR_Тексты и прочее\Новости на сайт\2016\06_2016\17.06_ПМЭФ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orage.loc\marketing\PR_Тексты и прочее\Новости на сайт\2016\06_2016\17.06_ПМЭФ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1" r="12089" b="9241"/>
                    <a:stretch/>
                  </pic:blipFill>
                  <pic:spPr bwMode="auto">
                    <a:xfrm>
                      <a:off x="0" y="0"/>
                      <a:ext cx="167132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С докладом </w:t>
      </w:r>
      <w:r w:rsidRPr="00346376">
        <w:rPr>
          <w:b/>
        </w:rPr>
        <w:t>«Информационное моделирование инфраструктурных объектов – фундаментальный элемент инженерного будущего России»</w:t>
      </w:r>
      <w:r>
        <w:t xml:space="preserve"> выступил </w:t>
      </w:r>
      <w:hyperlink r:id="rId10" w:anchor="kvv" w:history="1">
        <w:r w:rsidRPr="001B12E2">
          <w:rPr>
            <w:rStyle w:val="a3"/>
          </w:rPr>
          <w:t>Виталий Владимирович Кононов</w:t>
        </w:r>
      </w:hyperlink>
      <w:r>
        <w:t>, президент ГК «НЕОЛАНТ»:</w:t>
      </w:r>
    </w:p>
    <w:p w:rsidR="001B12E2" w:rsidRDefault="001B12E2" w:rsidP="001B12E2">
      <w:pPr>
        <w:spacing w:after="0"/>
        <w:jc w:val="both"/>
      </w:pPr>
    </w:p>
    <w:p w:rsidR="001B12E2" w:rsidRPr="00346376" w:rsidRDefault="001B12E2" w:rsidP="001B12E2">
      <w:pPr>
        <w:spacing w:after="0"/>
        <w:jc w:val="both"/>
        <w:rPr>
          <w:i/>
        </w:rPr>
      </w:pPr>
      <w:r w:rsidRPr="00346376">
        <w:rPr>
          <w:i/>
        </w:rPr>
        <w:t>«Технологическая глобализация растет – усложняются технологии, процессы и сами объекты. Вместе с этим возрастет международная технологическая конкуренция. Становится понятно, что без использования ИТ не обойтись. ИМ позволяет не только обеспечить управляемость и прозрачность процессов сопровождения всего жизненного цикла объекта, но и является необходимым инструментом подобной конкуренции. То, что сегодня технологии ИМ обсуждаются на таком высоком уровне – на ПМЭФ – это маленькая победа на длинном пути внедрения этих технологий в России. И нам очень приятно осознавать свою сопричастность к этим важным изменениям».</w:t>
      </w:r>
    </w:p>
    <w:p w:rsidR="00F407C2" w:rsidRDefault="00F407C2" w:rsidP="001B12E2">
      <w:pPr>
        <w:spacing w:after="0"/>
        <w:jc w:val="both"/>
        <w:rPr>
          <w:rFonts w:cs="Times New Roman"/>
        </w:rPr>
      </w:pPr>
      <w:r w:rsidRPr="00CE5EE6">
        <w:rPr>
          <w:i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6AA41B" wp14:editId="7726723A">
                <wp:simplePos x="0" y="0"/>
                <wp:positionH relativeFrom="column">
                  <wp:posOffset>-70485</wp:posOffset>
                </wp:positionH>
                <wp:positionV relativeFrom="paragraph">
                  <wp:posOffset>102870</wp:posOffset>
                </wp:positionV>
                <wp:extent cx="167132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2E2" w:rsidRPr="001B12E2" w:rsidRDefault="001B12E2" w:rsidP="001B12E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Рис. 2. </w:t>
                            </w:r>
                            <w:r w:rsidRPr="001B12E2">
                              <w:rPr>
                                <w:sz w:val="20"/>
                                <w:szCs w:val="20"/>
                              </w:rPr>
                              <w:t>Кононов Виталий Владимирович, президент ГК «НЕОЛАНТ»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6AA41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.55pt;margin-top:8.1pt;width:131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" filled="f" stroked="f">
                <v:textbox style="mso-fit-shape-to-text:t">
                  <w:txbxContent>
                    <w:p w:rsidR="001B12E2" w:rsidRPr="001B12E2" w:rsidRDefault="001B12E2" w:rsidP="001B12E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Рис. 2. </w:t>
                      </w:r>
                      <w:r w:rsidRPr="001B12E2">
                        <w:rPr>
                          <w:sz w:val="20"/>
                          <w:szCs w:val="20"/>
                        </w:rPr>
                        <w:t>Кононов Виталий Владимирович, президент ГК «НЕОЛАНТ»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07C2" w:rsidRDefault="00F407C2" w:rsidP="001B12E2">
      <w:pPr>
        <w:spacing w:after="0"/>
        <w:jc w:val="both"/>
        <w:rPr>
          <w:rFonts w:cs="Times New Roman"/>
        </w:rPr>
      </w:pPr>
    </w:p>
    <w:p w:rsidR="00F407C2" w:rsidRDefault="00F407C2" w:rsidP="001B12E2">
      <w:pPr>
        <w:spacing w:after="0"/>
        <w:jc w:val="both"/>
        <w:rPr>
          <w:rFonts w:cs="Times New Roman"/>
        </w:rPr>
      </w:pPr>
    </w:p>
    <w:p w:rsidR="00F407C2" w:rsidRDefault="00F407C2" w:rsidP="001B12E2">
      <w:pPr>
        <w:spacing w:after="0"/>
        <w:jc w:val="both"/>
        <w:rPr>
          <w:rFonts w:cs="Times New Roman"/>
        </w:rPr>
      </w:pPr>
    </w:p>
    <w:p w:rsidR="00F407C2" w:rsidRDefault="00F407C2" w:rsidP="001B12E2">
      <w:pPr>
        <w:spacing w:after="0"/>
        <w:jc w:val="both"/>
        <w:rPr>
          <w:rFonts w:cs="Times New Roman"/>
        </w:rPr>
      </w:pPr>
    </w:p>
    <w:p w:rsidR="00F407C2" w:rsidRPr="004B4883" w:rsidRDefault="00F407C2" w:rsidP="00F407C2">
      <w:pPr>
        <w:pStyle w:val="a8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4B4883">
        <w:rPr>
          <w:rFonts w:asciiTheme="minorHAnsi" w:hAnsiTheme="minorHAnsi"/>
          <w:b/>
          <w:bCs/>
          <w:sz w:val="22"/>
          <w:szCs w:val="22"/>
        </w:rPr>
        <w:t>***</w:t>
      </w:r>
    </w:p>
    <w:p w:rsidR="00F407C2" w:rsidRPr="004B4883" w:rsidRDefault="00F407C2" w:rsidP="00F407C2">
      <w:pPr>
        <w:spacing w:after="0" w:line="240" w:lineRule="auto"/>
        <w:rPr>
          <w:rFonts w:cs="Times New Roman"/>
          <w:b/>
        </w:rPr>
      </w:pPr>
      <w:r w:rsidRPr="004B4883">
        <w:rPr>
          <w:rFonts w:cs="Times New Roman"/>
          <w:b/>
        </w:rPr>
        <w:t>Контакты для прессы:</w:t>
      </w:r>
    </w:p>
    <w:p w:rsidR="00F407C2" w:rsidRPr="004B4883" w:rsidRDefault="00F407C2" w:rsidP="00F407C2">
      <w:pPr>
        <w:spacing w:after="0" w:line="240" w:lineRule="auto"/>
        <w:rPr>
          <w:rFonts w:cs="Times New Roman"/>
        </w:rPr>
      </w:pPr>
      <w:r w:rsidRPr="004B4883">
        <w:rPr>
          <w:rFonts w:cs="Times New Roman"/>
        </w:rPr>
        <w:t>Сорокина Мария</w:t>
      </w:r>
    </w:p>
    <w:p w:rsidR="00F407C2" w:rsidRPr="004B4883" w:rsidRDefault="00F407C2" w:rsidP="00F407C2">
      <w:pPr>
        <w:spacing w:after="0" w:line="240" w:lineRule="auto"/>
        <w:rPr>
          <w:rFonts w:cs="Times New Roman"/>
        </w:rPr>
      </w:pPr>
      <w:r w:rsidRPr="004B4883">
        <w:rPr>
          <w:rFonts w:cs="Times New Roman"/>
        </w:rPr>
        <w:t>Руководитель PR-группы</w:t>
      </w:r>
    </w:p>
    <w:p w:rsidR="00F407C2" w:rsidRPr="004B4883" w:rsidRDefault="00F407C2" w:rsidP="00F407C2">
      <w:pPr>
        <w:spacing w:after="0" w:line="240" w:lineRule="auto"/>
        <w:rPr>
          <w:rFonts w:cs="Times New Roman"/>
        </w:rPr>
      </w:pPr>
      <w:r w:rsidRPr="004B4883">
        <w:rPr>
          <w:rFonts w:cs="Times New Roman"/>
        </w:rPr>
        <w:t xml:space="preserve">Департамент маркетинга. </w:t>
      </w:r>
      <w:r w:rsidRPr="004B4883">
        <w:rPr>
          <w:rFonts w:cs="Times New Roman"/>
          <w:lang w:val="en-US"/>
        </w:rPr>
        <w:t>PR</w:t>
      </w:r>
      <w:r w:rsidRPr="004B4883">
        <w:rPr>
          <w:rFonts w:cs="Times New Roman"/>
        </w:rPr>
        <w:t>-группа</w:t>
      </w:r>
    </w:p>
    <w:p w:rsidR="00F407C2" w:rsidRPr="004B4883" w:rsidRDefault="00F407C2" w:rsidP="00F407C2">
      <w:pPr>
        <w:spacing w:after="0" w:line="240" w:lineRule="auto"/>
        <w:rPr>
          <w:rFonts w:cs="Times New Roman"/>
        </w:rPr>
      </w:pPr>
      <w:r w:rsidRPr="004B4883">
        <w:rPr>
          <w:rFonts w:cs="Times New Roman"/>
        </w:rPr>
        <w:t>АО «НЕОЛАНТ»</w:t>
      </w:r>
    </w:p>
    <w:p w:rsidR="00F407C2" w:rsidRPr="004B4883" w:rsidRDefault="00F407C2" w:rsidP="00F407C2">
      <w:pPr>
        <w:spacing w:after="0" w:line="240" w:lineRule="auto"/>
        <w:rPr>
          <w:rFonts w:cs="Times New Roman"/>
        </w:rPr>
      </w:pPr>
    </w:p>
    <w:p w:rsidR="00F407C2" w:rsidRPr="004B4883" w:rsidRDefault="00F407C2" w:rsidP="00F407C2">
      <w:pPr>
        <w:spacing w:after="0" w:line="240" w:lineRule="auto"/>
        <w:rPr>
          <w:rFonts w:cs="Times New Roman"/>
        </w:rPr>
      </w:pPr>
      <w:r w:rsidRPr="004B4883">
        <w:rPr>
          <w:rFonts w:cs="Times New Roman"/>
        </w:rPr>
        <w:t>Тел./факс: +7 (499) 999 0000 *174</w:t>
      </w:r>
    </w:p>
    <w:p w:rsidR="00F407C2" w:rsidRPr="004B4883" w:rsidRDefault="00F407C2" w:rsidP="00F407C2">
      <w:pPr>
        <w:spacing w:after="0" w:line="240" w:lineRule="auto"/>
        <w:rPr>
          <w:rFonts w:cs="Times New Roman"/>
        </w:rPr>
      </w:pPr>
      <w:proofErr w:type="gramStart"/>
      <w:r w:rsidRPr="004B4883">
        <w:rPr>
          <w:rFonts w:cs="Times New Roman"/>
        </w:rPr>
        <w:t>Моб.:</w:t>
      </w:r>
      <w:proofErr w:type="gramEnd"/>
      <w:r w:rsidRPr="004B4883">
        <w:rPr>
          <w:rFonts w:cs="Times New Roman"/>
        </w:rPr>
        <w:t xml:space="preserve"> +7 (985) 454-13-60</w:t>
      </w:r>
    </w:p>
    <w:p w:rsidR="00F407C2" w:rsidRPr="004B4883" w:rsidRDefault="00F407C2" w:rsidP="00F407C2">
      <w:pPr>
        <w:spacing w:after="0" w:line="240" w:lineRule="auto"/>
        <w:rPr>
          <w:rFonts w:cs="Times New Roman"/>
        </w:rPr>
      </w:pPr>
      <w:hyperlink r:id="rId11" w:history="1">
        <w:r w:rsidRPr="004B4883">
          <w:rPr>
            <w:rStyle w:val="a3"/>
            <w:rFonts w:cs="Times New Roman"/>
            <w:lang w:val="en-US"/>
          </w:rPr>
          <w:t>sorokina</w:t>
        </w:r>
        <w:r w:rsidRPr="004B4883">
          <w:rPr>
            <w:rStyle w:val="a3"/>
            <w:rFonts w:cs="Times New Roman"/>
          </w:rPr>
          <w:t>@</w:t>
        </w:r>
        <w:r w:rsidRPr="004B4883">
          <w:rPr>
            <w:rStyle w:val="a3"/>
            <w:rFonts w:cs="Times New Roman"/>
            <w:lang w:val="en-US"/>
          </w:rPr>
          <w:t>neolant</w:t>
        </w:r>
        <w:r w:rsidRPr="004B4883">
          <w:rPr>
            <w:rStyle w:val="a3"/>
            <w:rFonts w:cs="Times New Roman"/>
          </w:rPr>
          <w:t>.</w:t>
        </w:r>
        <w:proofErr w:type="spellStart"/>
        <w:r w:rsidRPr="004B4883">
          <w:rPr>
            <w:rStyle w:val="a3"/>
            <w:rFonts w:cs="Times New Roman"/>
            <w:lang w:val="en-US"/>
          </w:rPr>
          <w:t>ru</w:t>
        </w:r>
        <w:proofErr w:type="spellEnd"/>
      </w:hyperlink>
    </w:p>
    <w:p w:rsidR="00F407C2" w:rsidRPr="00F407C2" w:rsidRDefault="00F407C2" w:rsidP="00F407C2">
      <w:pPr>
        <w:spacing w:after="0" w:line="240" w:lineRule="auto"/>
      </w:pPr>
      <w:hyperlink r:id="rId12" w:history="1">
        <w:r w:rsidRPr="004B4883">
          <w:rPr>
            <w:rStyle w:val="a3"/>
            <w:rFonts w:cs="Times New Roman"/>
            <w:lang w:val="en-US"/>
          </w:rPr>
          <w:t>www</w:t>
        </w:r>
        <w:r w:rsidRPr="004B4883">
          <w:rPr>
            <w:rStyle w:val="a3"/>
            <w:rFonts w:cs="Times New Roman"/>
          </w:rPr>
          <w:t>.</w:t>
        </w:r>
        <w:proofErr w:type="spellStart"/>
        <w:r w:rsidRPr="004B4883">
          <w:rPr>
            <w:rStyle w:val="a3"/>
            <w:rFonts w:cs="Times New Roman"/>
            <w:lang w:val="en-US"/>
          </w:rPr>
          <w:t>neolant</w:t>
        </w:r>
        <w:proofErr w:type="spellEnd"/>
        <w:r w:rsidRPr="004B4883">
          <w:rPr>
            <w:rStyle w:val="a3"/>
            <w:rFonts w:cs="Times New Roman"/>
          </w:rPr>
          <w:t>.</w:t>
        </w:r>
        <w:proofErr w:type="spellStart"/>
        <w:r w:rsidRPr="004B4883">
          <w:rPr>
            <w:rStyle w:val="a3"/>
            <w:rFonts w:cs="Times New Roman"/>
            <w:lang w:val="en-US"/>
          </w:rPr>
          <w:t>ru</w:t>
        </w:r>
        <w:proofErr w:type="spellEnd"/>
      </w:hyperlink>
      <w:bookmarkStart w:id="0" w:name="_GoBack"/>
      <w:bookmarkEnd w:id="0"/>
    </w:p>
    <w:p w:rsidR="00F407C2" w:rsidRDefault="00F407C2" w:rsidP="001B12E2">
      <w:pPr>
        <w:spacing w:after="0"/>
        <w:jc w:val="both"/>
        <w:rPr>
          <w:rFonts w:cs="Times New Roman"/>
        </w:rPr>
      </w:pPr>
    </w:p>
    <w:p w:rsidR="00295993" w:rsidRPr="001B12E2" w:rsidRDefault="00295993" w:rsidP="001B12E2">
      <w:pPr>
        <w:spacing w:after="0"/>
        <w:jc w:val="both"/>
        <w:rPr>
          <w:rFonts w:cs="Times New Roman"/>
        </w:rPr>
      </w:pPr>
    </w:p>
    <w:sectPr w:rsidR="00295993" w:rsidRPr="001B12E2" w:rsidSect="001B12E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23701"/>
    <w:multiLevelType w:val="hybridMultilevel"/>
    <w:tmpl w:val="A69C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3A"/>
    <w:rsid w:val="00102975"/>
    <w:rsid w:val="001B12E2"/>
    <w:rsid w:val="00280CEA"/>
    <w:rsid w:val="00295993"/>
    <w:rsid w:val="00393E55"/>
    <w:rsid w:val="004B2F8D"/>
    <w:rsid w:val="00600A10"/>
    <w:rsid w:val="00623042"/>
    <w:rsid w:val="006F0C63"/>
    <w:rsid w:val="006F2CC4"/>
    <w:rsid w:val="008D2F3F"/>
    <w:rsid w:val="008F052D"/>
    <w:rsid w:val="0091140D"/>
    <w:rsid w:val="00AA22A5"/>
    <w:rsid w:val="00BE760A"/>
    <w:rsid w:val="00D300E3"/>
    <w:rsid w:val="00D5553A"/>
    <w:rsid w:val="00D726ED"/>
    <w:rsid w:val="00F4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B936F-1B38-4A2C-B160-1A6135D2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3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53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6ED"/>
    <w:rPr>
      <w:rFonts w:ascii="Segoe UI" w:hAnsi="Segoe UI" w:cs="Segoe UI"/>
      <w:sz w:val="18"/>
      <w:szCs w:val="18"/>
    </w:rPr>
  </w:style>
  <w:style w:type="paragraph" w:styleId="a6">
    <w:name w:val="List Paragraph"/>
    <w:aliases w:val="Подпись рисунка"/>
    <w:basedOn w:val="a"/>
    <w:link w:val="a7"/>
    <w:uiPriority w:val="34"/>
    <w:qFormat/>
    <w:rsid w:val="001B12E2"/>
    <w:pPr>
      <w:spacing w:line="259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1B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Подпись рисунка Знак"/>
    <w:basedOn w:val="a0"/>
    <w:link w:val="a6"/>
    <w:uiPriority w:val="34"/>
    <w:rsid w:val="001B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olant.ru/about/team/" TargetMode="External"/><Relationship Id="rId12" Type="http://schemas.openxmlformats.org/officeDocument/2006/relationships/hyperlink" Target="http://www.neol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olant.ru/technologies/info_model/" TargetMode="External"/><Relationship Id="rId11" Type="http://schemas.openxmlformats.org/officeDocument/2006/relationships/hyperlink" Target="mailto:sorokina@neolant.ru" TargetMode="External"/><Relationship Id="rId5" Type="http://schemas.openxmlformats.org/officeDocument/2006/relationships/hyperlink" Target="https://www.forumspb.com/ru/2016" TargetMode="External"/><Relationship Id="rId10" Type="http://schemas.openxmlformats.org/officeDocument/2006/relationships/hyperlink" Target="http://www.neolant.ru/about/tea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Мария</dc:creator>
  <cp:keywords/>
  <dc:description/>
  <cp:lastModifiedBy>Дмитриева Александра</cp:lastModifiedBy>
  <cp:revision>2</cp:revision>
  <dcterms:created xsi:type="dcterms:W3CDTF">2016-06-20T12:19:00Z</dcterms:created>
  <dcterms:modified xsi:type="dcterms:W3CDTF">2016-06-20T12:19:00Z</dcterms:modified>
</cp:coreProperties>
</file>