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69" w:rsidRDefault="00845A69" w:rsidP="00845A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7925" cy="619125"/>
            <wp:effectExtent l="19050" t="0" r="9525" b="0"/>
            <wp:docPr id="1" name="Рисунок 0" descr="сеть кли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клин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32" w:rsidRPr="006663AD" w:rsidRDefault="00EF0E17" w:rsidP="00666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D">
        <w:rPr>
          <w:rFonts w:ascii="Times New Roman" w:hAnsi="Times New Roman" w:cs="Times New Roman"/>
          <w:b/>
          <w:sz w:val="24"/>
          <w:szCs w:val="24"/>
        </w:rPr>
        <w:t>Сеть клиник «</w:t>
      </w:r>
      <w:proofErr w:type="spellStart"/>
      <w:r w:rsidRPr="006663AD">
        <w:rPr>
          <w:rFonts w:ascii="Times New Roman" w:hAnsi="Times New Roman" w:cs="Times New Roman"/>
          <w:b/>
          <w:sz w:val="24"/>
          <w:szCs w:val="24"/>
        </w:rPr>
        <w:t>Ниармедик</w:t>
      </w:r>
      <w:proofErr w:type="spellEnd"/>
      <w:r w:rsidRPr="006663AD">
        <w:rPr>
          <w:rFonts w:ascii="Times New Roman" w:hAnsi="Times New Roman" w:cs="Times New Roman"/>
          <w:b/>
          <w:sz w:val="24"/>
          <w:szCs w:val="24"/>
        </w:rPr>
        <w:t>» возглавила рейтинг самых реко</w:t>
      </w:r>
      <w:r w:rsidR="00D1555E" w:rsidRPr="006663AD">
        <w:rPr>
          <w:rFonts w:ascii="Times New Roman" w:hAnsi="Times New Roman" w:cs="Times New Roman"/>
          <w:b/>
          <w:sz w:val="24"/>
          <w:szCs w:val="24"/>
        </w:rPr>
        <w:t>мендуемых частных клиник Москвы</w:t>
      </w:r>
    </w:p>
    <w:p w:rsidR="008A7AC7" w:rsidRPr="006663AD" w:rsidRDefault="00EF0E17" w:rsidP="008A7AC7">
      <w:pPr>
        <w:rPr>
          <w:rFonts w:ascii="Times New Roman" w:hAnsi="Times New Roman" w:cs="Times New Roman"/>
          <w:sz w:val="24"/>
          <w:szCs w:val="24"/>
        </w:rPr>
      </w:pPr>
      <w:r w:rsidRPr="006663AD">
        <w:rPr>
          <w:rFonts w:ascii="Times New Roman" w:hAnsi="Times New Roman" w:cs="Times New Roman"/>
          <w:sz w:val="24"/>
          <w:szCs w:val="24"/>
        </w:rPr>
        <w:t>Компания </w:t>
      </w:r>
      <w:proofErr w:type="spellStart"/>
      <w:r w:rsidRPr="006663AD">
        <w:rPr>
          <w:rFonts w:ascii="Times New Roman" w:hAnsi="Times New Roman" w:cs="Times New Roman"/>
          <w:sz w:val="24"/>
          <w:szCs w:val="24"/>
        </w:rPr>
        <w:t>Alhorum</w:t>
      </w:r>
      <w:proofErr w:type="spellEnd"/>
      <w:r w:rsidRPr="006663AD">
        <w:rPr>
          <w:rFonts w:ascii="Times New Roman" w:hAnsi="Times New Roman" w:cs="Times New Roman"/>
          <w:sz w:val="24"/>
          <w:szCs w:val="24"/>
        </w:rPr>
        <w:t xml:space="preserve">, занимающаяся </w:t>
      </w:r>
      <w:r w:rsidR="00361AB5" w:rsidRPr="006663AD">
        <w:rPr>
          <w:rFonts w:ascii="Times New Roman" w:hAnsi="Times New Roman" w:cs="Times New Roman"/>
          <w:sz w:val="24"/>
          <w:szCs w:val="24"/>
        </w:rPr>
        <w:t xml:space="preserve">измерением </w:t>
      </w:r>
      <w:r w:rsidR="00791AF3" w:rsidRPr="006663AD">
        <w:rPr>
          <w:rFonts w:ascii="Times New Roman" w:hAnsi="Times New Roman" w:cs="Times New Roman"/>
          <w:sz w:val="24"/>
          <w:szCs w:val="24"/>
        </w:rPr>
        <w:t xml:space="preserve">лояльности </w:t>
      </w:r>
      <w:r w:rsidR="00361AB5" w:rsidRPr="006663AD">
        <w:rPr>
          <w:rFonts w:ascii="Times New Roman" w:hAnsi="Times New Roman" w:cs="Times New Roman"/>
          <w:sz w:val="24"/>
          <w:szCs w:val="24"/>
        </w:rPr>
        <w:t>к брендам на основании</w:t>
      </w:r>
      <w:r w:rsidR="00791AF3" w:rsidRPr="006663AD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="00791AF3" w:rsidRPr="006663AD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791AF3" w:rsidRPr="0066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F3" w:rsidRPr="006663AD"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 w:rsidR="00791AF3" w:rsidRPr="0066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F3" w:rsidRPr="006663AD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791AF3" w:rsidRPr="006663AD">
        <w:rPr>
          <w:rFonts w:ascii="Times New Roman" w:hAnsi="Times New Roman" w:cs="Times New Roman"/>
          <w:sz w:val="24"/>
          <w:szCs w:val="24"/>
        </w:rPr>
        <w:t xml:space="preserve">, </w:t>
      </w:r>
      <w:r w:rsidR="00361AB5" w:rsidRPr="006663AD">
        <w:rPr>
          <w:rFonts w:ascii="Times New Roman" w:hAnsi="Times New Roman" w:cs="Times New Roman"/>
          <w:sz w:val="24"/>
          <w:szCs w:val="24"/>
        </w:rPr>
        <w:t xml:space="preserve">базой которой является </w:t>
      </w:r>
      <w:r w:rsidR="00791AF3" w:rsidRPr="006663AD">
        <w:rPr>
          <w:rFonts w:ascii="Times New Roman" w:hAnsi="Times New Roman" w:cs="Times New Roman"/>
          <w:sz w:val="24"/>
          <w:szCs w:val="24"/>
        </w:rPr>
        <w:t>оценк</w:t>
      </w:r>
      <w:r w:rsidR="00361AB5" w:rsidRPr="006663AD">
        <w:rPr>
          <w:rFonts w:ascii="Times New Roman" w:hAnsi="Times New Roman" w:cs="Times New Roman"/>
          <w:sz w:val="24"/>
          <w:szCs w:val="24"/>
        </w:rPr>
        <w:t>а</w:t>
      </w:r>
      <w:r w:rsidR="00791AF3" w:rsidRPr="006663AD">
        <w:rPr>
          <w:rFonts w:ascii="Times New Roman" w:hAnsi="Times New Roman" w:cs="Times New Roman"/>
          <w:sz w:val="24"/>
          <w:szCs w:val="24"/>
        </w:rPr>
        <w:t xml:space="preserve"> эмоционального восприятия бренда, провела масштабное исследован</w:t>
      </w:r>
      <w:r w:rsidR="00361AB5" w:rsidRPr="006663AD">
        <w:rPr>
          <w:rFonts w:ascii="Times New Roman" w:hAnsi="Times New Roman" w:cs="Times New Roman"/>
          <w:sz w:val="24"/>
          <w:szCs w:val="24"/>
        </w:rPr>
        <w:t>ие среди частных клиник</w:t>
      </w:r>
      <w:r w:rsidR="006663AD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361AB5" w:rsidRPr="006663AD">
        <w:rPr>
          <w:rFonts w:ascii="Times New Roman" w:hAnsi="Times New Roman" w:cs="Times New Roman"/>
          <w:sz w:val="24"/>
          <w:szCs w:val="24"/>
        </w:rPr>
        <w:t>.</w:t>
      </w:r>
      <w:r w:rsidR="008A7AC7" w:rsidRPr="006663AD">
        <w:rPr>
          <w:rFonts w:ascii="Times New Roman" w:hAnsi="Times New Roman" w:cs="Times New Roman"/>
          <w:sz w:val="24"/>
          <w:szCs w:val="24"/>
        </w:rPr>
        <w:t xml:space="preserve"> Десятку самых любимых </w:t>
      </w:r>
      <w:r w:rsidR="006663AD">
        <w:rPr>
          <w:rFonts w:ascii="Times New Roman" w:hAnsi="Times New Roman" w:cs="Times New Roman"/>
          <w:sz w:val="24"/>
          <w:szCs w:val="24"/>
        </w:rPr>
        <w:t xml:space="preserve">жителями столицы </w:t>
      </w:r>
      <w:r w:rsidR="008A7AC7" w:rsidRPr="006663AD">
        <w:rPr>
          <w:rFonts w:ascii="Times New Roman" w:hAnsi="Times New Roman" w:cs="Times New Roman"/>
          <w:sz w:val="24"/>
          <w:szCs w:val="24"/>
        </w:rPr>
        <w:t>частных медицинских учреждении возглавила сеть клиник «</w:t>
      </w:r>
      <w:proofErr w:type="spellStart"/>
      <w:r w:rsidR="008A7AC7" w:rsidRPr="006663AD">
        <w:rPr>
          <w:rFonts w:ascii="Times New Roman" w:hAnsi="Times New Roman" w:cs="Times New Roman"/>
          <w:sz w:val="24"/>
          <w:szCs w:val="24"/>
        </w:rPr>
        <w:t>Ниармедик</w:t>
      </w:r>
      <w:proofErr w:type="spellEnd"/>
      <w:r w:rsidR="008A7AC7" w:rsidRPr="006663AD">
        <w:rPr>
          <w:rFonts w:ascii="Times New Roman" w:hAnsi="Times New Roman" w:cs="Times New Roman"/>
          <w:sz w:val="24"/>
          <w:szCs w:val="24"/>
        </w:rPr>
        <w:t>», опередив таких известных представителей отрасли</w:t>
      </w:r>
      <w:r w:rsidR="006663AD">
        <w:rPr>
          <w:rFonts w:ascii="Times New Roman" w:hAnsi="Times New Roman" w:cs="Times New Roman"/>
          <w:sz w:val="24"/>
          <w:szCs w:val="24"/>
        </w:rPr>
        <w:t>,</w:t>
      </w:r>
      <w:r w:rsidR="008A7AC7" w:rsidRPr="006663AD">
        <w:rPr>
          <w:rFonts w:ascii="Times New Roman" w:hAnsi="Times New Roman" w:cs="Times New Roman"/>
          <w:sz w:val="24"/>
          <w:szCs w:val="24"/>
        </w:rPr>
        <w:t xml:space="preserve"> как «Мать и дитя» и EMC. </w:t>
      </w:r>
    </w:p>
    <w:p w:rsidR="00361AB5" w:rsidRPr="006663AD" w:rsidRDefault="00361AB5" w:rsidP="00361AB5">
      <w:pPr>
        <w:rPr>
          <w:rFonts w:ascii="Times New Roman" w:hAnsi="Times New Roman" w:cs="Times New Roman"/>
          <w:sz w:val="24"/>
          <w:szCs w:val="24"/>
        </w:rPr>
      </w:pPr>
      <w:r w:rsidRPr="006663AD">
        <w:rPr>
          <w:rFonts w:ascii="Times New Roman" w:hAnsi="Times New Roman" w:cs="Times New Roman"/>
          <w:sz w:val="24"/>
          <w:szCs w:val="24"/>
        </w:rPr>
        <w:t xml:space="preserve"> Во время опроса у респондентов интересовались, порекомендуют ли они клинику /врача/процедуру своим друзьям или коллегам. Респондент должен был оценить вероятность по шкале от 0 до 10, а затем ответить, почему он дал именно такую оценку. </w:t>
      </w:r>
    </w:p>
    <w:p w:rsidR="008A7AC7" w:rsidRPr="006663AD" w:rsidRDefault="00361AB5" w:rsidP="00791AF3">
      <w:pPr>
        <w:rPr>
          <w:rFonts w:ascii="Times New Roman" w:hAnsi="Times New Roman" w:cs="Times New Roman"/>
          <w:sz w:val="24"/>
          <w:szCs w:val="24"/>
        </w:rPr>
      </w:pPr>
      <w:r w:rsidRPr="006663AD">
        <w:rPr>
          <w:rFonts w:ascii="Times New Roman" w:hAnsi="Times New Roman" w:cs="Times New Roman"/>
          <w:sz w:val="24"/>
          <w:szCs w:val="24"/>
        </w:rPr>
        <w:t>Три этапа опроса позволили собрать по каждому</w:t>
      </w:r>
      <w:r w:rsidR="008A7AC7" w:rsidRPr="006663AD">
        <w:rPr>
          <w:rFonts w:ascii="Times New Roman" w:hAnsi="Times New Roman" w:cs="Times New Roman"/>
          <w:sz w:val="24"/>
          <w:szCs w:val="24"/>
        </w:rPr>
        <w:t xml:space="preserve"> медицинскому бренду по 170-180 </w:t>
      </w:r>
      <w:r w:rsidRPr="006663AD">
        <w:rPr>
          <w:rFonts w:ascii="Times New Roman" w:hAnsi="Times New Roman" w:cs="Times New Roman"/>
          <w:sz w:val="24"/>
          <w:szCs w:val="24"/>
        </w:rPr>
        <w:t>ответов. Сеть клиник «</w:t>
      </w:r>
      <w:proofErr w:type="spellStart"/>
      <w:r w:rsidRPr="006663AD">
        <w:rPr>
          <w:rFonts w:ascii="Times New Roman" w:hAnsi="Times New Roman" w:cs="Times New Roman"/>
          <w:sz w:val="24"/>
          <w:szCs w:val="24"/>
        </w:rPr>
        <w:t>Ниармедик</w:t>
      </w:r>
      <w:proofErr w:type="spellEnd"/>
      <w:r w:rsidRPr="006663AD">
        <w:rPr>
          <w:rFonts w:ascii="Times New Roman" w:hAnsi="Times New Roman" w:cs="Times New Roman"/>
          <w:sz w:val="24"/>
          <w:szCs w:val="24"/>
        </w:rPr>
        <w:t>» собрала 71,2% положительных отзывов, став лидером</w:t>
      </w:r>
      <w:r w:rsidR="008A7AC7" w:rsidRPr="006663AD">
        <w:rPr>
          <w:rFonts w:ascii="Times New Roman" w:hAnsi="Times New Roman" w:cs="Times New Roman"/>
          <w:sz w:val="24"/>
          <w:szCs w:val="24"/>
        </w:rPr>
        <w:t xml:space="preserve"> среди представителей частной медицины</w:t>
      </w:r>
      <w:r w:rsidRPr="00666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E17" w:rsidRPr="006663AD" w:rsidRDefault="0075565E" w:rsidP="00791AF3">
      <w:pPr>
        <w:rPr>
          <w:rFonts w:ascii="Times New Roman" w:hAnsi="Times New Roman" w:cs="Times New Roman"/>
          <w:sz w:val="24"/>
          <w:szCs w:val="24"/>
        </w:rPr>
      </w:pPr>
      <w:r w:rsidRPr="006663AD">
        <w:rPr>
          <w:rFonts w:ascii="Times New Roman" w:hAnsi="Times New Roman" w:cs="Times New Roman"/>
          <w:sz w:val="24"/>
          <w:szCs w:val="24"/>
        </w:rPr>
        <w:t>Анализ результатов показал, что жители Москвы чаще всего ищут клинику по рекомендации, а для повторного посещения выбирают места с подходящей ценовой политикой, а также внимательным отношением к пациентам и современным о</w:t>
      </w:r>
      <w:r w:rsidR="00A9660F">
        <w:rPr>
          <w:rFonts w:ascii="Times New Roman" w:hAnsi="Times New Roman" w:cs="Times New Roman"/>
          <w:sz w:val="24"/>
          <w:szCs w:val="24"/>
        </w:rPr>
        <w:t>борудова</w:t>
      </w:r>
      <w:r w:rsidRPr="006663AD">
        <w:rPr>
          <w:rFonts w:ascii="Times New Roman" w:hAnsi="Times New Roman" w:cs="Times New Roman"/>
          <w:sz w:val="24"/>
          <w:szCs w:val="24"/>
        </w:rPr>
        <w:t xml:space="preserve">нием. </w:t>
      </w:r>
    </w:p>
    <w:p w:rsidR="008A7AC7" w:rsidRPr="00845A69" w:rsidRDefault="008A7AC7" w:rsidP="00791AF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A69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845A69">
        <w:rPr>
          <w:rFonts w:ascii="Times New Roman" w:hAnsi="Times New Roman" w:cs="Times New Roman"/>
          <w:i/>
          <w:sz w:val="24"/>
          <w:szCs w:val="24"/>
        </w:rPr>
        <w:t>:</w:t>
      </w:r>
    </w:p>
    <w:p w:rsidR="008A7AC7" w:rsidRPr="00845A69" w:rsidRDefault="008A7AC7" w:rsidP="00791AF3">
      <w:pPr>
        <w:rPr>
          <w:rFonts w:ascii="Times New Roman" w:hAnsi="Times New Roman" w:cs="Times New Roman"/>
          <w:i/>
          <w:sz w:val="24"/>
          <w:szCs w:val="24"/>
        </w:rPr>
      </w:pPr>
      <w:r w:rsidRPr="00845A69">
        <w:rPr>
          <w:rFonts w:ascii="Times New Roman" w:hAnsi="Times New Roman" w:cs="Times New Roman"/>
          <w:i/>
          <w:sz w:val="24"/>
          <w:szCs w:val="24"/>
        </w:rPr>
        <w:t>Сеть клиник «</w:t>
      </w:r>
      <w:proofErr w:type="spellStart"/>
      <w:r w:rsidRPr="00845A69">
        <w:rPr>
          <w:rFonts w:ascii="Times New Roman" w:hAnsi="Times New Roman" w:cs="Times New Roman"/>
          <w:i/>
          <w:sz w:val="24"/>
          <w:szCs w:val="24"/>
        </w:rPr>
        <w:t>Ниармедик</w:t>
      </w:r>
      <w:proofErr w:type="spellEnd"/>
      <w:r w:rsidRPr="00845A69">
        <w:rPr>
          <w:rFonts w:ascii="Times New Roman" w:hAnsi="Times New Roman" w:cs="Times New Roman"/>
          <w:i/>
          <w:sz w:val="24"/>
          <w:szCs w:val="24"/>
        </w:rPr>
        <w:t xml:space="preserve">» - это </w:t>
      </w:r>
      <w:r w:rsidR="006663AD" w:rsidRPr="00845A69">
        <w:rPr>
          <w:rFonts w:ascii="Times New Roman" w:hAnsi="Times New Roman" w:cs="Times New Roman"/>
          <w:i/>
          <w:sz w:val="24"/>
          <w:szCs w:val="24"/>
        </w:rPr>
        <w:t>многопрофильны</w:t>
      </w:r>
      <w:r w:rsidR="00845A69">
        <w:rPr>
          <w:rFonts w:ascii="Times New Roman" w:hAnsi="Times New Roman" w:cs="Times New Roman"/>
          <w:i/>
          <w:sz w:val="24"/>
          <w:szCs w:val="24"/>
        </w:rPr>
        <w:t>е</w:t>
      </w:r>
      <w:r w:rsidR="006663AD" w:rsidRPr="00845A69">
        <w:rPr>
          <w:rFonts w:ascii="Times New Roman" w:hAnsi="Times New Roman" w:cs="Times New Roman"/>
          <w:i/>
          <w:sz w:val="24"/>
          <w:szCs w:val="24"/>
        </w:rPr>
        <w:t xml:space="preserve"> медицински</w:t>
      </w:r>
      <w:r w:rsidR="00845A69">
        <w:rPr>
          <w:rFonts w:ascii="Times New Roman" w:hAnsi="Times New Roman" w:cs="Times New Roman"/>
          <w:i/>
          <w:sz w:val="24"/>
          <w:szCs w:val="24"/>
        </w:rPr>
        <w:t>е</w:t>
      </w:r>
      <w:r w:rsidR="006663AD" w:rsidRPr="00845A69">
        <w:rPr>
          <w:rFonts w:ascii="Times New Roman" w:hAnsi="Times New Roman" w:cs="Times New Roman"/>
          <w:i/>
          <w:sz w:val="24"/>
          <w:szCs w:val="24"/>
        </w:rPr>
        <w:t xml:space="preserve"> учреждени</w:t>
      </w:r>
      <w:r w:rsidR="00845A69">
        <w:rPr>
          <w:rFonts w:ascii="Times New Roman" w:hAnsi="Times New Roman" w:cs="Times New Roman"/>
          <w:i/>
          <w:sz w:val="24"/>
          <w:szCs w:val="24"/>
        </w:rPr>
        <w:t>я</w:t>
      </w:r>
      <w:r w:rsidR="006663AD" w:rsidRPr="00845A69">
        <w:rPr>
          <w:rFonts w:ascii="Times New Roman" w:hAnsi="Times New Roman" w:cs="Times New Roman"/>
          <w:i/>
          <w:sz w:val="24"/>
          <w:szCs w:val="24"/>
        </w:rPr>
        <w:t xml:space="preserve"> в Москве, входящая в ГК «</w:t>
      </w:r>
      <w:proofErr w:type="spellStart"/>
      <w:r w:rsidR="006663AD" w:rsidRPr="00845A69">
        <w:rPr>
          <w:rFonts w:ascii="Times New Roman" w:hAnsi="Times New Roman" w:cs="Times New Roman"/>
          <w:i/>
          <w:sz w:val="24"/>
          <w:szCs w:val="24"/>
        </w:rPr>
        <w:t>Ниармедик</w:t>
      </w:r>
      <w:proofErr w:type="spellEnd"/>
      <w:r w:rsidR="006663AD" w:rsidRPr="00845A69">
        <w:rPr>
          <w:rFonts w:ascii="Times New Roman" w:hAnsi="Times New Roman" w:cs="Times New Roman"/>
          <w:i/>
          <w:sz w:val="24"/>
          <w:szCs w:val="24"/>
        </w:rPr>
        <w:t>». Сеть работает по единым стандартам, используя инновационные методы в области прикладной медицины.</w:t>
      </w:r>
    </w:p>
    <w:p w:rsidR="00D01F71" w:rsidRDefault="0092763D" w:rsidP="00791AF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A69">
        <w:rPr>
          <w:rFonts w:ascii="Times New Roman" w:hAnsi="Times New Roman" w:cs="Times New Roman"/>
          <w:i/>
          <w:sz w:val="24"/>
          <w:szCs w:val="24"/>
        </w:rPr>
        <w:t>Alhorum</w:t>
      </w:r>
      <w:proofErr w:type="spellEnd"/>
      <w:r w:rsidRPr="00845A6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6663AD" w:rsidRPr="00845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A69">
        <w:rPr>
          <w:rFonts w:ascii="Times New Roman" w:hAnsi="Times New Roman" w:cs="Times New Roman"/>
          <w:i/>
          <w:sz w:val="24"/>
          <w:szCs w:val="24"/>
        </w:rPr>
        <w:t>компания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45A69">
        <w:rPr>
          <w:rFonts w:ascii="Times New Roman" w:hAnsi="Times New Roman" w:cs="Times New Roman"/>
          <w:i/>
          <w:sz w:val="24"/>
          <w:szCs w:val="24"/>
        </w:rPr>
        <w:t xml:space="preserve">которая предоставляет 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 xml:space="preserve">независимые исследования лояльности </w:t>
      </w:r>
      <w:r w:rsidR="00262432" w:rsidRPr="00845A69">
        <w:rPr>
          <w:rFonts w:ascii="Times New Roman" w:hAnsi="Times New Roman" w:cs="Times New Roman"/>
          <w:i/>
          <w:sz w:val="24"/>
          <w:szCs w:val="24"/>
        </w:rPr>
        <w:t xml:space="preserve">к брендам 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>в различных сегментах рынка</w:t>
      </w:r>
      <w:r w:rsidR="00262432" w:rsidRPr="00845A69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262432" w:rsidRPr="00845A69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262432" w:rsidRPr="00845A69">
        <w:rPr>
          <w:rFonts w:ascii="Times New Roman" w:hAnsi="Times New Roman" w:cs="Times New Roman"/>
          <w:i/>
          <w:sz w:val="24"/>
          <w:szCs w:val="24"/>
        </w:rPr>
        <w:t xml:space="preserve"> сектора до медицины и авиаперевозок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>.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br/>
      </w:r>
      <w:r w:rsidR="00262432" w:rsidRPr="00845A69">
        <w:rPr>
          <w:rFonts w:ascii="Times New Roman" w:hAnsi="Times New Roman" w:cs="Times New Roman"/>
          <w:i/>
          <w:sz w:val="24"/>
          <w:szCs w:val="24"/>
        </w:rPr>
        <w:t xml:space="preserve">Специализация компании - увеличение 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>лояльности конечных пользователей и партнеров</w:t>
      </w:r>
      <w:r w:rsidR="00262432" w:rsidRPr="00845A69">
        <w:rPr>
          <w:rFonts w:ascii="Times New Roman" w:hAnsi="Times New Roman" w:cs="Times New Roman"/>
          <w:i/>
          <w:sz w:val="24"/>
          <w:szCs w:val="24"/>
        </w:rPr>
        <w:t xml:space="preserve"> по бизнесу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 xml:space="preserve">, консультационные услуги </w:t>
      </w:r>
      <w:r w:rsidR="00EE5557" w:rsidRPr="00845A69">
        <w:rPr>
          <w:rFonts w:ascii="Times New Roman" w:hAnsi="Times New Roman" w:cs="Times New Roman"/>
          <w:i/>
          <w:sz w:val="24"/>
          <w:szCs w:val="24"/>
        </w:rPr>
        <w:t>по привлечению клиентов и</w:t>
      </w:r>
      <w:r w:rsidR="00D01F71" w:rsidRPr="00845A69">
        <w:rPr>
          <w:rFonts w:ascii="Times New Roman" w:hAnsi="Times New Roman" w:cs="Times New Roman"/>
          <w:i/>
          <w:sz w:val="24"/>
          <w:szCs w:val="24"/>
        </w:rPr>
        <w:t xml:space="preserve"> изменению бизнес-процессов.</w:t>
      </w:r>
    </w:p>
    <w:p w:rsidR="00845A69" w:rsidRDefault="00845A69" w:rsidP="00845A69">
      <w:pPr>
        <w:pStyle w:val="a6"/>
        <w:jc w:val="center"/>
      </w:pPr>
      <w:r>
        <w:rPr>
          <w:rStyle w:val="a7"/>
        </w:rPr>
        <w:t>ООО «НИАРМЕДИК ПЛЮС»</w:t>
      </w:r>
    </w:p>
    <w:p w:rsidR="00845A69" w:rsidRDefault="00845A69" w:rsidP="00845A69">
      <w:pPr>
        <w:pStyle w:val="a6"/>
        <w:jc w:val="center"/>
      </w:pPr>
      <w:r>
        <w:rPr>
          <w:rStyle w:val="a7"/>
        </w:rPr>
        <w:t xml:space="preserve">За дополнительной информацией обращаться </w:t>
      </w:r>
      <w:proofErr w:type="gramStart"/>
      <w:r>
        <w:rPr>
          <w:rStyle w:val="a7"/>
        </w:rPr>
        <w:t>по</w:t>
      </w:r>
      <w:proofErr w:type="gramEnd"/>
      <w:r>
        <w:rPr>
          <w:rStyle w:val="a7"/>
        </w:rPr>
        <w:t xml:space="preserve"> тел.:</w:t>
      </w:r>
    </w:p>
    <w:p w:rsidR="00845A69" w:rsidRDefault="00845A69" w:rsidP="00845A69">
      <w:pPr>
        <w:pStyle w:val="a6"/>
        <w:jc w:val="center"/>
      </w:pPr>
      <w:r>
        <w:rPr>
          <w:rStyle w:val="a7"/>
        </w:rPr>
        <w:t>8 (495) 741 49 89 (</w:t>
      </w:r>
      <w:proofErr w:type="spellStart"/>
      <w:r>
        <w:rPr>
          <w:rStyle w:val="a7"/>
        </w:rPr>
        <w:t>доб</w:t>
      </w:r>
      <w:proofErr w:type="spellEnd"/>
      <w:r>
        <w:rPr>
          <w:rStyle w:val="a7"/>
        </w:rPr>
        <w:t>. 3868)</w:t>
      </w:r>
    </w:p>
    <w:p w:rsidR="00845A69" w:rsidRDefault="00845A69" w:rsidP="00845A69">
      <w:pPr>
        <w:pStyle w:val="a6"/>
        <w:jc w:val="center"/>
      </w:pPr>
      <w:hyperlink r:id="rId5" w:history="1">
        <w:r>
          <w:rPr>
            <w:rStyle w:val="a7"/>
            <w:color w:val="0000FF"/>
            <w:u w:val="single"/>
          </w:rPr>
          <w:t>www.nearmedic.ru</w:t>
        </w:r>
      </w:hyperlink>
    </w:p>
    <w:p w:rsidR="00845A69" w:rsidRPr="00845A69" w:rsidRDefault="00845A69" w:rsidP="00791AF3">
      <w:pPr>
        <w:rPr>
          <w:rFonts w:ascii="Times New Roman" w:hAnsi="Times New Roman" w:cs="Times New Roman"/>
          <w:i/>
          <w:sz w:val="24"/>
          <w:szCs w:val="24"/>
        </w:rPr>
      </w:pPr>
    </w:p>
    <w:sectPr w:rsidR="00845A69" w:rsidRPr="00845A69" w:rsidSect="00B6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E17"/>
    <w:rsid w:val="00010121"/>
    <w:rsid w:val="002018E2"/>
    <w:rsid w:val="00262432"/>
    <w:rsid w:val="003223BC"/>
    <w:rsid w:val="00361AB5"/>
    <w:rsid w:val="00384A52"/>
    <w:rsid w:val="003A5575"/>
    <w:rsid w:val="006663AD"/>
    <w:rsid w:val="0075565E"/>
    <w:rsid w:val="00791AF3"/>
    <w:rsid w:val="00845A69"/>
    <w:rsid w:val="008A7AC7"/>
    <w:rsid w:val="0092763D"/>
    <w:rsid w:val="009679F3"/>
    <w:rsid w:val="009E6AF2"/>
    <w:rsid w:val="00A9660F"/>
    <w:rsid w:val="00B62DA7"/>
    <w:rsid w:val="00B6519A"/>
    <w:rsid w:val="00BD2FAD"/>
    <w:rsid w:val="00C21934"/>
    <w:rsid w:val="00D01F71"/>
    <w:rsid w:val="00D1555E"/>
    <w:rsid w:val="00DE2054"/>
    <w:rsid w:val="00EE5557"/>
    <w:rsid w:val="00E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A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5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armedic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EBurtsevich</dc:creator>
  <cp:lastModifiedBy>EBurtsevich</cp:lastModifiedBy>
  <cp:revision>2</cp:revision>
  <dcterms:created xsi:type="dcterms:W3CDTF">2016-07-14T10:05:00Z</dcterms:created>
  <dcterms:modified xsi:type="dcterms:W3CDTF">2016-07-14T10:05:00Z</dcterms:modified>
</cp:coreProperties>
</file>