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30" w:rsidRPr="008260CD" w:rsidRDefault="008260CD" w:rsidP="008260CD">
      <w:pPr>
        <w:jc w:val="center"/>
        <w:rPr>
          <w:b/>
        </w:rPr>
      </w:pPr>
      <w:r w:rsidRPr="008260CD">
        <w:rPr>
          <w:b/>
        </w:rPr>
        <w:t>Предостережения докторов клиники «</w:t>
      </w:r>
      <w:proofErr w:type="spellStart"/>
      <w:r w:rsidRPr="008260CD">
        <w:rPr>
          <w:b/>
        </w:rPr>
        <w:t>ФриЛайф</w:t>
      </w:r>
      <w:proofErr w:type="spellEnd"/>
      <w:r w:rsidRPr="008260CD">
        <w:rPr>
          <w:b/>
        </w:rPr>
        <w:t>» от употребления алкоголя в отпуске.</w:t>
      </w:r>
    </w:p>
    <w:p w:rsidR="008260CD" w:rsidRDefault="008260CD" w:rsidP="00894655"/>
    <w:p w:rsidR="008260CD" w:rsidRPr="00AB4CF3" w:rsidRDefault="008260CD" w:rsidP="008260CD">
      <w:pPr>
        <w:ind w:firstLine="709"/>
        <w:contextualSpacing/>
        <w:jc w:val="both"/>
        <w:rPr>
          <w:sz w:val="28"/>
          <w:szCs w:val="28"/>
        </w:rPr>
      </w:pPr>
      <w:r w:rsidRPr="00AB4CF3">
        <w:rPr>
          <w:sz w:val="28"/>
          <w:szCs w:val="28"/>
        </w:rPr>
        <w:t>В преддверие поры отпусков, доктора клиники «</w:t>
      </w:r>
      <w:proofErr w:type="spellStart"/>
      <w:r w:rsidRPr="00AB4CF3">
        <w:rPr>
          <w:sz w:val="28"/>
          <w:szCs w:val="28"/>
        </w:rPr>
        <w:t>ФриЛайф</w:t>
      </w:r>
      <w:proofErr w:type="spellEnd"/>
      <w:r w:rsidRPr="00AB4CF3">
        <w:rPr>
          <w:sz w:val="28"/>
          <w:szCs w:val="28"/>
        </w:rPr>
        <w:t>» спешат предупредить Вас о возможных последствиях употребления алкоголя на жаре</w:t>
      </w:r>
      <w:r>
        <w:rPr>
          <w:sz w:val="28"/>
          <w:szCs w:val="28"/>
        </w:rPr>
        <w:t>:</w:t>
      </w:r>
    </w:p>
    <w:p w:rsidR="008260CD" w:rsidRPr="00AB4CF3" w:rsidRDefault="008260CD" w:rsidP="008260CD">
      <w:pPr>
        <w:ind w:firstLine="709"/>
        <w:contextualSpacing/>
        <w:jc w:val="both"/>
        <w:rPr>
          <w:sz w:val="28"/>
          <w:szCs w:val="28"/>
        </w:rPr>
      </w:pPr>
      <w:r w:rsidRPr="00AB4CF3">
        <w:rPr>
          <w:sz w:val="28"/>
          <w:szCs w:val="28"/>
        </w:rPr>
        <w:t>Помимо всех прочих разр</w:t>
      </w:r>
      <w:r w:rsidR="00722B07">
        <w:rPr>
          <w:sz w:val="28"/>
          <w:szCs w:val="28"/>
        </w:rPr>
        <w:t>ушительных последствий, принятие</w:t>
      </w:r>
      <w:bookmarkStart w:id="0" w:name="_GoBack"/>
      <w:bookmarkEnd w:id="0"/>
      <w:r w:rsidRPr="00AB4CF3">
        <w:rPr>
          <w:sz w:val="28"/>
          <w:szCs w:val="28"/>
        </w:rPr>
        <w:t xml:space="preserve"> алкоголя </w:t>
      </w:r>
      <w:r>
        <w:rPr>
          <w:sz w:val="28"/>
          <w:szCs w:val="28"/>
        </w:rPr>
        <w:t xml:space="preserve">на жаре </w:t>
      </w:r>
      <w:r w:rsidRPr="00AB4CF3">
        <w:rPr>
          <w:sz w:val="28"/>
          <w:szCs w:val="28"/>
        </w:rPr>
        <w:t>способно привести к следующим последствиям:</w:t>
      </w:r>
    </w:p>
    <w:p w:rsidR="008260CD" w:rsidRPr="00AB4CF3" w:rsidRDefault="008260CD" w:rsidP="008260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B4CF3">
        <w:rPr>
          <w:sz w:val="28"/>
          <w:szCs w:val="28"/>
        </w:rPr>
        <w:t>У человеческого организма вдвое уменьшается способность противостоять ультрафиолетовому изучению – алкоголь генерирует реактивные формы кислорода, которые повреждают клетки кожи и, как следствие, повышается чувствительность к солнцу, что может привести к ожогу от солнечных лучей.</w:t>
      </w:r>
    </w:p>
    <w:p w:rsidR="008260CD" w:rsidRPr="00AB4CF3" w:rsidRDefault="008260CD" w:rsidP="008260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B4CF3">
        <w:rPr>
          <w:sz w:val="28"/>
          <w:szCs w:val="28"/>
        </w:rPr>
        <w:t>Пьяный человек зачастую не верно оценивает свое состояние при нахождении на солнце, что может привести к солнечному удару и потере сознания.</w:t>
      </w:r>
    </w:p>
    <w:p w:rsidR="008260CD" w:rsidRPr="00AB4CF3" w:rsidRDefault="008260CD" w:rsidP="008260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B4CF3">
        <w:rPr>
          <w:sz w:val="28"/>
          <w:szCs w:val="28"/>
        </w:rPr>
        <w:t>Употребление более шести доз алкоголя (две кружки пива) за короткий период времени, особенно после некоторого воздержания, может привести к нарушению ритма работы сердца - например, когда после многих недель работы, человек наконец-то приехал в отпуск и позволил себе расслабиться.</w:t>
      </w:r>
    </w:p>
    <w:p w:rsidR="008260CD" w:rsidRPr="00AB4CF3" w:rsidRDefault="008260CD" w:rsidP="008260CD">
      <w:pPr>
        <w:ind w:firstLine="709"/>
        <w:contextualSpacing/>
        <w:jc w:val="both"/>
        <w:rPr>
          <w:sz w:val="28"/>
          <w:szCs w:val="28"/>
        </w:rPr>
      </w:pPr>
      <w:r w:rsidRPr="00AB4CF3">
        <w:rPr>
          <w:sz w:val="28"/>
          <w:szCs w:val="28"/>
        </w:rPr>
        <w:t>А еще</w:t>
      </w:r>
      <w:r>
        <w:rPr>
          <w:sz w:val="28"/>
          <w:szCs w:val="28"/>
        </w:rPr>
        <w:t>,</w:t>
      </w:r>
      <w:r w:rsidRPr="00AB4CF3">
        <w:rPr>
          <w:sz w:val="28"/>
          <w:szCs w:val="28"/>
        </w:rPr>
        <w:t xml:space="preserve"> без алкоголя Ваш отпуск может быть гораздо более насыщенным, ярким и запоминающимся.</w:t>
      </w:r>
    </w:p>
    <w:p w:rsidR="008260CD" w:rsidRPr="00AB4CF3" w:rsidRDefault="008260CD" w:rsidP="008260CD">
      <w:pPr>
        <w:ind w:firstLine="709"/>
        <w:contextualSpacing/>
        <w:jc w:val="both"/>
        <w:rPr>
          <w:sz w:val="28"/>
          <w:szCs w:val="28"/>
        </w:rPr>
      </w:pPr>
      <w:r w:rsidRPr="00AB4CF3">
        <w:rPr>
          <w:sz w:val="28"/>
          <w:szCs w:val="28"/>
        </w:rPr>
        <w:t>Поэтому</w:t>
      </w:r>
      <w:r>
        <w:rPr>
          <w:sz w:val="28"/>
          <w:szCs w:val="28"/>
        </w:rPr>
        <w:t>,</w:t>
      </w:r>
      <w:r w:rsidRPr="00AB4CF3">
        <w:rPr>
          <w:sz w:val="28"/>
          <w:szCs w:val="28"/>
        </w:rPr>
        <w:t xml:space="preserve"> рекомендуем Вам наслаждаться здоровым трезвым отдыхом и желаем Вам приятного отпуска!</w:t>
      </w:r>
    </w:p>
    <w:p w:rsidR="008260CD" w:rsidRDefault="008260CD" w:rsidP="008260CD">
      <w:pPr>
        <w:ind w:firstLine="709"/>
        <w:contextualSpacing/>
        <w:jc w:val="both"/>
        <w:rPr>
          <w:sz w:val="28"/>
          <w:szCs w:val="28"/>
        </w:rPr>
      </w:pPr>
    </w:p>
    <w:p w:rsidR="008260CD" w:rsidRDefault="008260CD" w:rsidP="008260C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Здоровья Вам и Вашим близким!</w:t>
      </w:r>
    </w:p>
    <w:p w:rsidR="008260CD" w:rsidRPr="00AB4CF3" w:rsidRDefault="008260CD" w:rsidP="008260CD">
      <w:pPr>
        <w:ind w:firstLine="709"/>
        <w:contextualSpacing/>
        <w:jc w:val="both"/>
        <w:rPr>
          <w:sz w:val="28"/>
          <w:szCs w:val="28"/>
        </w:rPr>
      </w:pPr>
    </w:p>
    <w:p w:rsidR="006260D9" w:rsidRPr="008260CD" w:rsidRDefault="008260CD" w:rsidP="008260CD">
      <w:pPr>
        <w:ind w:firstLine="709"/>
        <w:contextualSpacing/>
        <w:jc w:val="both"/>
        <w:rPr>
          <w:sz w:val="28"/>
          <w:szCs w:val="28"/>
        </w:rPr>
      </w:pPr>
      <w:r w:rsidRPr="00AB4CF3">
        <w:rPr>
          <w:sz w:val="28"/>
          <w:szCs w:val="28"/>
        </w:rPr>
        <w:t>Коллектив клиники «</w:t>
      </w:r>
      <w:proofErr w:type="spellStart"/>
      <w:r w:rsidRPr="00AB4CF3">
        <w:rPr>
          <w:sz w:val="28"/>
          <w:szCs w:val="28"/>
        </w:rPr>
        <w:t>ФриЛайф</w:t>
      </w:r>
      <w:proofErr w:type="spellEnd"/>
      <w:r w:rsidRPr="00AB4CF3">
        <w:rPr>
          <w:sz w:val="28"/>
          <w:szCs w:val="28"/>
        </w:rPr>
        <w:t>»</w:t>
      </w:r>
    </w:p>
    <w:sectPr w:rsidR="006260D9" w:rsidRPr="008260CD" w:rsidSect="00BC1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28" w:rsidRDefault="00CB2428" w:rsidP="009D646A">
      <w:r>
        <w:separator/>
      </w:r>
    </w:p>
  </w:endnote>
  <w:endnote w:type="continuationSeparator" w:id="0">
    <w:p w:rsidR="00CB2428" w:rsidRDefault="00CB2428" w:rsidP="009D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0" w:rsidRDefault="00BC1E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0" w:rsidRDefault="00BC1E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0" w:rsidRDefault="00BC1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28" w:rsidRDefault="00CB2428" w:rsidP="009D646A">
      <w:r>
        <w:separator/>
      </w:r>
    </w:p>
  </w:footnote>
  <w:footnote w:type="continuationSeparator" w:id="0">
    <w:p w:rsidR="00CB2428" w:rsidRDefault="00CB2428" w:rsidP="009D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0" w:rsidRDefault="00BC1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20" w:rsidRDefault="00BC1E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63" w:rsidRDefault="00AD5563" w:rsidP="00AD5563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B9FB387" wp14:editId="58B6F4EB">
          <wp:simplePos x="0" y="0"/>
          <wp:positionH relativeFrom="margin">
            <wp:posOffset>-12125</wp:posOffset>
          </wp:positionH>
          <wp:positionV relativeFrom="margin">
            <wp:posOffset>-1719580</wp:posOffset>
          </wp:positionV>
          <wp:extent cx="1656000" cy="1260000"/>
          <wp:effectExtent l="0" t="0" r="190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ООО «</w:t>
    </w:r>
    <w:proofErr w:type="spellStart"/>
    <w:r>
      <w:t>ФриЛайф</w:t>
    </w:r>
    <w:proofErr w:type="spellEnd"/>
    <w:r>
      <w:t>»</w:t>
    </w:r>
  </w:p>
  <w:p w:rsidR="00AD5563" w:rsidRDefault="00AD5563" w:rsidP="00AD5563">
    <w:pPr>
      <w:pStyle w:val="a3"/>
      <w:jc w:val="right"/>
    </w:pPr>
    <w:r>
      <w:t>105066, Москва, ул.</w:t>
    </w:r>
    <w:r w:rsidRPr="00894655">
      <w:t xml:space="preserve"> </w:t>
    </w:r>
    <w:proofErr w:type="spellStart"/>
    <w:r>
      <w:t>Новорязанская</w:t>
    </w:r>
    <w:proofErr w:type="spellEnd"/>
    <w:r>
      <w:t>, д.38, пом.</w:t>
    </w:r>
    <w:r>
      <w:rPr>
        <w:lang w:val="en-US"/>
      </w:rPr>
      <w:t>IV</w:t>
    </w:r>
    <w:r>
      <w:t>, комн. 4</w:t>
    </w:r>
  </w:p>
  <w:p w:rsidR="00AD5563" w:rsidRPr="009D646A" w:rsidRDefault="00AD5563" w:rsidP="00AD5563">
    <w:pPr>
      <w:pStyle w:val="a3"/>
      <w:jc w:val="right"/>
    </w:pPr>
    <w:r w:rsidRPr="009D646A">
      <w:t>ОГРН</w:t>
    </w:r>
    <w:r>
      <w:t>:</w:t>
    </w:r>
    <w:r w:rsidRPr="009D646A">
      <w:t xml:space="preserve"> 5167746241185  </w:t>
    </w:r>
    <w:r>
      <w:t xml:space="preserve">   </w:t>
    </w:r>
    <w:r w:rsidRPr="009D646A">
      <w:t>ИНН</w:t>
    </w:r>
    <w:r>
      <w:t>:</w:t>
    </w:r>
    <w:r w:rsidRPr="009D646A">
      <w:t xml:space="preserve"> 9701052726 </w:t>
    </w:r>
    <w:r>
      <w:t xml:space="preserve"> </w:t>
    </w:r>
    <w:r w:rsidRPr="009D646A">
      <w:t xml:space="preserve"> </w:t>
    </w:r>
    <w:r>
      <w:t xml:space="preserve"> </w:t>
    </w:r>
    <w:r w:rsidRPr="009D646A">
      <w:t>КПП</w:t>
    </w:r>
    <w:r>
      <w:t>:</w:t>
    </w:r>
    <w:r w:rsidRPr="009D646A">
      <w:t xml:space="preserve"> 770101001</w:t>
    </w:r>
  </w:p>
  <w:p w:rsidR="00AD5563" w:rsidRDefault="00AD5563" w:rsidP="00AD5563">
    <w:pPr>
      <w:pStyle w:val="a3"/>
      <w:jc w:val="right"/>
    </w:pPr>
    <w:r>
      <w:t>+7 (495) 137-56-23, 8-800-505-56-23</w:t>
    </w:r>
  </w:p>
  <w:p w:rsidR="006B6DFF" w:rsidRDefault="006B6DFF" w:rsidP="00AD5563">
    <w:pPr>
      <w:pStyle w:val="a3"/>
      <w:jc w:val="right"/>
    </w:pPr>
  </w:p>
  <w:p w:rsidR="00AD5563" w:rsidRPr="009D646A" w:rsidRDefault="00DE42EC" w:rsidP="00AD5563">
    <w:pPr>
      <w:pStyle w:val="a3"/>
      <w:jc w:val="right"/>
    </w:pPr>
    <w:r>
      <w:rPr>
        <w:lang w:val="en-US"/>
      </w:rPr>
      <w:t>info</w:t>
    </w:r>
    <w:r>
      <w:t>@flclinic.ru</w:t>
    </w:r>
  </w:p>
  <w:p w:rsidR="00AD5563" w:rsidRPr="00894655" w:rsidRDefault="00AD5563" w:rsidP="00AD5563">
    <w:pPr>
      <w:pStyle w:val="a3"/>
      <w:jc w:val="right"/>
    </w:pPr>
    <w:r w:rsidRPr="00894655">
      <w:t>www.freelifeclinic.ru</w:t>
    </w:r>
  </w:p>
  <w:p w:rsidR="00AD5563" w:rsidRPr="00894655" w:rsidRDefault="00AD5563" w:rsidP="00AD5563">
    <w:pPr>
      <w:pStyle w:val="a3"/>
      <w:pBdr>
        <w:bottom w:val="single" w:sz="18" w:space="1" w:color="1EBE00"/>
      </w:pBdr>
      <w:jc w:val="right"/>
    </w:pPr>
  </w:p>
  <w:p w:rsidR="00AD5563" w:rsidRDefault="00AD5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BD8C5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A"/>
    <w:rsid w:val="001D4224"/>
    <w:rsid w:val="002601C6"/>
    <w:rsid w:val="005A0797"/>
    <w:rsid w:val="005F09E4"/>
    <w:rsid w:val="006260D9"/>
    <w:rsid w:val="006B6DFF"/>
    <w:rsid w:val="006B7F3E"/>
    <w:rsid w:val="006F4A51"/>
    <w:rsid w:val="00722B07"/>
    <w:rsid w:val="007B57A0"/>
    <w:rsid w:val="008260CD"/>
    <w:rsid w:val="00894655"/>
    <w:rsid w:val="009B2365"/>
    <w:rsid w:val="009D646A"/>
    <w:rsid w:val="00A71417"/>
    <w:rsid w:val="00AD5563"/>
    <w:rsid w:val="00B314D5"/>
    <w:rsid w:val="00B50949"/>
    <w:rsid w:val="00BC1E20"/>
    <w:rsid w:val="00CB2428"/>
    <w:rsid w:val="00DA1C4B"/>
    <w:rsid w:val="00DE42EC"/>
    <w:rsid w:val="00EA5BE3"/>
    <w:rsid w:val="00EE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056BC-EBA3-46C6-8F0C-B0B2612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55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5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5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56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56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56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56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56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5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646A"/>
  </w:style>
  <w:style w:type="paragraph" w:styleId="a5">
    <w:name w:val="footer"/>
    <w:basedOn w:val="a"/>
    <w:link w:val="a6"/>
    <w:uiPriority w:val="99"/>
    <w:unhideWhenUsed/>
    <w:rsid w:val="009D64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646A"/>
  </w:style>
  <w:style w:type="character" w:styleId="a7">
    <w:name w:val="Hyperlink"/>
    <w:basedOn w:val="a0"/>
    <w:uiPriority w:val="99"/>
    <w:unhideWhenUsed/>
    <w:rsid w:val="009D646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55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5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55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556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556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556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556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556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5563"/>
    <w:rPr>
      <w:rFonts w:asciiTheme="majorHAnsi" w:eastAsiaTheme="majorEastAsia" w:hAnsiTheme="majorHAnsi" w:cstheme="majorBidi"/>
    </w:rPr>
  </w:style>
  <w:style w:type="paragraph" w:styleId="a8">
    <w:name w:val="Title"/>
    <w:basedOn w:val="a"/>
    <w:next w:val="a"/>
    <w:link w:val="a9"/>
    <w:uiPriority w:val="10"/>
    <w:qFormat/>
    <w:rsid w:val="00AD55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AD55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AD55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AD5563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AD5563"/>
    <w:rPr>
      <w:b/>
      <w:bCs/>
    </w:rPr>
  </w:style>
  <w:style w:type="character" w:styleId="ad">
    <w:name w:val="Emphasis"/>
    <w:basedOn w:val="a0"/>
    <w:uiPriority w:val="20"/>
    <w:qFormat/>
    <w:rsid w:val="00AD5563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AD5563"/>
    <w:rPr>
      <w:szCs w:val="32"/>
    </w:rPr>
  </w:style>
  <w:style w:type="paragraph" w:styleId="af">
    <w:name w:val="List Paragraph"/>
    <w:basedOn w:val="a"/>
    <w:uiPriority w:val="34"/>
    <w:qFormat/>
    <w:rsid w:val="00AD55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563"/>
    <w:rPr>
      <w:i/>
    </w:rPr>
  </w:style>
  <w:style w:type="character" w:customStyle="1" w:styleId="22">
    <w:name w:val="Цитата 2 Знак"/>
    <w:basedOn w:val="a0"/>
    <w:link w:val="21"/>
    <w:uiPriority w:val="29"/>
    <w:rsid w:val="00AD556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D556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D5563"/>
    <w:rPr>
      <w:b/>
      <w:i/>
      <w:sz w:val="24"/>
    </w:rPr>
  </w:style>
  <w:style w:type="character" w:styleId="af2">
    <w:name w:val="Subtle Emphasis"/>
    <w:uiPriority w:val="19"/>
    <w:qFormat/>
    <w:rsid w:val="00AD556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D556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D556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D556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D556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D5563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rsid w:val="00AD556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C46C-CB55-4068-8890-B606A871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3</cp:revision>
  <cp:lastPrinted>2017-03-23T13:26:00Z</cp:lastPrinted>
  <dcterms:created xsi:type="dcterms:W3CDTF">2017-07-04T08:55:00Z</dcterms:created>
  <dcterms:modified xsi:type="dcterms:W3CDTF">2017-07-06T09:13:00Z</dcterms:modified>
</cp:coreProperties>
</file>