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6C" w:rsidRPr="00350154" w:rsidRDefault="002972EF" w:rsidP="00087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11782">
        <w:rPr>
          <w:rFonts w:ascii="Times New Roman" w:hAnsi="Times New Roman" w:cs="Times New Roman"/>
          <w:b/>
          <w:sz w:val="28"/>
          <w:szCs w:val="28"/>
        </w:rPr>
        <w:t xml:space="preserve">Орловской </w:t>
      </w:r>
      <w:proofErr w:type="spellStart"/>
      <w:r w:rsidR="00304B3B">
        <w:rPr>
          <w:rFonts w:ascii="Times New Roman" w:hAnsi="Times New Roman" w:cs="Times New Roman"/>
          <w:b/>
          <w:sz w:val="28"/>
          <w:szCs w:val="28"/>
        </w:rPr>
        <w:t>жилинспекции</w:t>
      </w:r>
      <w:proofErr w:type="spellEnd"/>
      <w:r w:rsidR="00304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подведены</w:t>
      </w:r>
      <w:r w:rsidR="00087B6C">
        <w:rPr>
          <w:rFonts w:ascii="Times New Roman" w:hAnsi="Times New Roman" w:cs="Times New Roman"/>
          <w:b/>
          <w:sz w:val="28"/>
          <w:szCs w:val="28"/>
        </w:rPr>
        <w:t xml:space="preserve"> итоги за </w:t>
      </w:r>
      <w:r w:rsidR="00304B3B">
        <w:rPr>
          <w:rFonts w:ascii="Times New Roman" w:hAnsi="Times New Roman" w:cs="Times New Roman"/>
          <w:b/>
          <w:sz w:val="28"/>
          <w:szCs w:val="28"/>
        </w:rPr>
        <w:t>9</w:t>
      </w:r>
      <w:r w:rsidR="00911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B3B">
        <w:rPr>
          <w:rFonts w:ascii="Times New Roman" w:hAnsi="Times New Roman" w:cs="Times New Roman"/>
          <w:b/>
          <w:sz w:val="28"/>
          <w:szCs w:val="28"/>
        </w:rPr>
        <w:t>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087B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87B6C" w:rsidRDefault="00087B6C" w:rsidP="00102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государственной жилищной инспекции Орловской области подведены итоги работы за </w:t>
      </w:r>
      <w:r w:rsidR="00304B3B">
        <w:rPr>
          <w:rFonts w:ascii="Times New Roman" w:hAnsi="Times New Roman" w:cs="Times New Roman"/>
          <w:sz w:val="28"/>
          <w:szCs w:val="28"/>
        </w:rPr>
        <w:t>9</w:t>
      </w:r>
      <w:r w:rsidR="00911782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2972EF" w:rsidRPr="002972EF">
        <w:rPr>
          <w:rFonts w:ascii="Times New Roman" w:hAnsi="Times New Roman" w:cs="Times New Roman"/>
          <w:sz w:val="28"/>
          <w:szCs w:val="28"/>
        </w:rPr>
        <w:t>2017 года</w:t>
      </w:r>
      <w:r w:rsidR="002972EF">
        <w:rPr>
          <w:rFonts w:ascii="Times New Roman" w:hAnsi="Times New Roman" w:cs="Times New Roman"/>
          <w:sz w:val="28"/>
          <w:szCs w:val="28"/>
        </w:rPr>
        <w:t>.</w:t>
      </w:r>
    </w:p>
    <w:p w:rsidR="00102CCF" w:rsidRDefault="00087B6C" w:rsidP="00102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A7471">
        <w:rPr>
          <w:rFonts w:ascii="Times New Roman" w:hAnsi="Times New Roman" w:cs="Times New Roman"/>
          <w:sz w:val="28"/>
          <w:szCs w:val="28"/>
        </w:rPr>
        <w:t xml:space="preserve">о заявлениям собственников </w:t>
      </w:r>
      <w:r w:rsidR="00356687">
        <w:rPr>
          <w:rFonts w:ascii="Times New Roman" w:hAnsi="Times New Roman" w:cs="Times New Roman"/>
          <w:sz w:val="28"/>
          <w:szCs w:val="28"/>
        </w:rPr>
        <w:t>жилья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CA0">
        <w:rPr>
          <w:rFonts w:ascii="Times New Roman" w:hAnsi="Times New Roman" w:cs="Times New Roman"/>
          <w:sz w:val="28"/>
          <w:szCs w:val="28"/>
        </w:rPr>
        <w:t>в МКД</w:t>
      </w:r>
      <w:r w:rsidR="00FC59FD">
        <w:rPr>
          <w:rFonts w:ascii="Times New Roman" w:hAnsi="Times New Roman" w:cs="Times New Roman"/>
          <w:sz w:val="28"/>
          <w:szCs w:val="28"/>
        </w:rPr>
        <w:t xml:space="preserve"> и при проведении плановых проверок</w:t>
      </w:r>
      <w:r w:rsidR="000F7CA0">
        <w:rPr>
          <w:rFonts w:ascii="Times New Roman" w:hAnsi="Times New Roman" w:cs="Times New Roman"/>
          <w:sz w:val="28"/>
          <w:szCs w:val="28"/>
        </w:rPr>
        <w:t xml:space="preserve"> </w:t>
      </w:r>
      <w:r w:rsidR="00FC59FD">
        <w:rPr>
          <w:rFonts w:ascii="Times New Roman" w:hAnsi="Times New Roman" w:cs="Times New Roman"/>
          <w:sz w:val="28"/>
          <w:szCs w:val="28"/>
        </w:rPr>
        <w:t>обследовано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566">
        <w:rPr>
          <w:rFonts w:ascii="Times New Roman" w:hAnsi="Times New Roman" w:cs="Times New Roman"/>
          <w:sz w:val="28"/>
          <w:szCs w:val="28"/>
        </w:rPr>
        <w:t xml:space="preserve">жилых домов </w:t>
      </w:r>
      <w:r w:rsidR="00635DF0">
        <w:rPr>
          <w:rFonts w:ascii="Times New Roman" w:hAnsi="Times New Roman" w:cs="Times New Roman"/>
          <w:sz w:val="28"/>
          <w:szCs w:val="28"/>
        </w:rPr>
        <w:t>общей площадью</w:t>
      </w:r>
      <w:r w:rsidR="00026E69">
        <w:rPr>
          <w:rFonts w:ascii="Times New Roman" w:hAnsi="Times New Roman" w:cs="Times New Roman"/>
          <w:sz w:val="28"/>
          <w:szCs w:val="28"/>
        </w:rPr>
        <w:t xml:space="preserve"> </w:t>
      </w:r>
      <w:r w:rsidR="00D333A0">
        <w:rPr>
          <w:rFonts w:ascii="Times New Roman" w:hAnsi="Times New Roman" w:cs="Times New Roman"/>
          <w:sz w:val="28"/>
          <w:szCs w:val="28"/>
        </w:rPr>
        <w:t xml:space="preserve"> </w:t>
      </w:r>
      <w:r w:rsidR="00911782">
        <w:rPr>
          <w:rFonts w:ascii="Times New Roman" w:hAnsi="Times New Roman" w:cs="Times New Roman"/>
          <w:sz w:val="28"/>
          <w:szCs w:val="28"/>
        </w:rPr>
        <w:t xml:space="preserve"> </w:t>
      </w:r>
      <w:r w:rsidR="009901AF" w:rsidRPr="009901AF">
        <w:rPr>
          <w:rFonts w:ascii="Times New Roman" w:hAnsi="Times New Roman" w:cs="Times New Roman"/>
          <w:sz w:val="28"/>
          <w:szCs w:val="28"/>
        </w:rPr>
        <w:t>8930</w:t>
      </w:r>
      <w:r w:rsidR="009901AF">
        <w:rPr>
          <w:rFonts w:ascii="Times New Roman" w:hAnsi="Times New Roman" w:cs="Times New Roman"/>
          <w:sz w:val="28"/>
          <w:szCs w:val="28"/>
        </w:rPr>
        <w:t xml:space="preserve"> </w:t>
      </w:r>
      <w:r w:rsidR="00635DF0">
        <w:rPr>
          <w:rFonts w:ascii="Times New Roman" w:hAnsi="Times New Roman" w:cs="Times New Roman"/>
          <w:sz w:val="28"/>
          <w:szCs w:val="28"/>
        </w:rPr>
        <w:t>тыс.</w:t>
      </w:r>
      <w:r w:rsidR="006C1566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2D5F1D">
        <w:rPr>
          <w:rFonts w:ascii="Times New Roman" w:hAnsi="Times New Roman" w:cs="Times New Roman"/>
          <w:sz w:val="28"/>
          <w:szCs w:val="28"/>
        </w:rPr>
        <w:t>В</w:t>
      </w:r>
      <w:r w:rsidR="00102CCF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9901AF" w:rsidRPr="009901AF">
        <w:rPr>
          <w:rFonts w:ascii="Times New Roman" w:hAnsi="Times New Roman" w:cs="Times New Roman"/>
          <w:sz w:val="28"/>
          <w:szCs w:val="28"/>
        </w:rPr>
        <w:t>2145</w:t>
      </w:r>
      <w:r w:rsidR="00911782">
        <w:rPr>
          <w:rFonts w:ascii="Times New Roman" w:hAnsi="Times New Roman" w:cs="Times New Roman"/>
          <w:sz w:val="28"/>
          <w:szCs w:val="28"/>
        </w:rPr>
        <w:t xml:space="preserve"> </w:t>
      </w:r>
      <w:r w:rsidR="00102CCF">
        <w:rPr>
          <w:rFonts w:ascii="Times New Roman" w:hAnsi="Times New Roman" w:cs="Times New Roman"/>
          <w:sz w:val="28"/>
          <w:szCs w:val="28"/>
        </w:rPr>
        <w:t>нарушений. И</w:t>
      </w:r>
      <w:r w:rsidR="006C1566">
        <w:rPr>
          <w:rFonts w:ascii="Times New Roman" w:hAnsi="Times New Roman" w:cs="Times New Roman"/>
          <w:sz w:val="28"/>
          <w:szCs w:val="28"/>
        </w:rPr>
        <w:t xml:space="preserve">з них: </w:t>
      </w:r>
      <w:r w:rsidR="009901AF" w:rsidRPr="009901AF">
        <w:rPr>
          <w:rFonts w:ascii="Times New Roman" w:hAnsi="Times New Roman" w:cs="Times New Roman"/>
          <w:sz w:val="28"/>
          <w:szCs w:val="28"/>
        </w:rPr>
        <w:t>2020</w:t>
      </w:r>
      <w:r w:rsidR="009901AF">
        <w:rPr>
          <w:rFonts w:ascii="Times New Roman" w:hAnsi="Times New Roman" w:cs="Times New Roman"/>
          <w:sz w:val="28"/>
          <w:szCs w:val="28"/>
        </w:rPr>
        <w:t xml:space="preserve"> </w:t>
      </w:r>
      <w:r w:rsidR="00D333A0">
        <w:rPr>
          <w:rFonts w:ascii="Times New Roman" w:hAnsi="Times New Roman" w:cs="Times New Roman"/>
          <w:sz w:val="28"/>
          <w:szCs w:val="28"/>
        </w:rPr>
        <w:t>нарушений</w:t>
      </w:r>
      <w:r w:rsidR="00102CCF">
        <w:rPr>
          <w:rFonts w:ascii="Times New Roman" w:hAnsi="Times New Roman" w:cs="Times New Roman"/>
          <w:sz w:val="28"/>
          <w:szCs w:val="28"/>
        </w:rPr>
        <w:t xml:space="preserve"> правил технической эксплуатации и ремонта ж</w:t>
      </w:r>
      <w:r w:rsidR="007A7471">
        <w:rPr>
          <w:rFonts w:ascii="Times New Roman" w:hAnsi="Times New Roman" w:cs="Times New Roman"/>
          <w:sz w:val="28"/>
          <w:szCs w:val="28"/>
        </w:rPr>
        <w:t xml:space="preserve">илищного фонда, </w:t>
      </w:r>
      <w:r w:rsidR="009901AF" w:rsidRPr="009901AF">
        <w:rPr>
          <w:rFonts w:ascii="Times New Roman" w:hAnsi="Times New Roman" w:cs="Times New Roman"/>
          <w:sz w:val="28"/>
          <w:szCs w:val="28"/>
        </w:rPr>
        <w:t>22</w:t>
      </w:r>
      <w:r w:rsidR="009901AF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7A7471">
        <w:rPr>
          <w:rFonts w:ascii="Times New Roman" w:hAnsi="Times New Roman" w:cs="Times New Roman"/>
          <w:sz w:val="28"/>
          <w:szCs w:val="28"/>
        </w:rPr>
        <w:t xml:space="preserve"> пра</w:t>
      </w:r>
      <w:r w:rsidR="00102CCF">
        <w:rPr>
          <w:rFonts w:ascii="Times New Roman" w:hAnsi="Times New Roman" w:cs="Times New Roman"/>
          <w:sz w:val="28"/>
          <w:szCs w:val="28"/>
        </w:rPr>
        <w:t>вил пол</w:t>
      </w:r>
      <w:r w:rsidR="00356687">
        <w:rPr>
          <w:rFonts w:ascii="Times New Roman" w:hAnsi="Times New Roman" w:cs="Times New Roman"/>
          <w:sz w:val="28"/>
          <w:szCs w:val="28"/>
        </w:rPr>
        <w:t xml:space="preserve">ьзования жилыми помещениями и </w:t>
      </w:r>
      <w:r w:rsidR="009901AF" w:rsidRPr="009901AF">
        <w:rPr>
          <w:rFonts w:ascii="Times New Roman" w:hAnsi="Times New Roman" w:cs="Times New Roman"/>
          <w:sz w:val="28"/>
          <w:szCs w:val="28"/>
        </w:rPr>
        <w:t>103</w:t>
      </w:r>
      <w:r w:rsidR="009901AF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102CCF">
        <w:rPr>
          <w:rFonts w:ascii="Times New Roman" w:hAnsi="Times New Roman" w:cs="Times New Roman"/>
          <w:sz w:val="28"/>
          <w:szCs w:val="28"/>
        </w:rPr>
        <w:t xml:space="preserve"> норм уровня и режима обеспечения населения коммунальными услугами.</w:t>
      </w:r>
    </w:p>
    <w:p w:rsidR="009B094E" w:rsidRDefault="009B094E" w:rsidP="009B0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сотрудниками Управления государственной жилищной инспекции Орловской области проведено </w:t>
      </w:r>
      <w:r w:rsidR="000A54AC">
        <w:rPr>
          <w:rFonts w:ascii="Times New Roman" w:hAnsi="Times New Roman" w:cs="Times New Roman"/>
          <w:sz w:val="28"/>
          <w:szCs w:val="28"/>
        </w:rPr>
        <w:t>520</w:t>
      </w:r>
      <w:r w:rsidR="004222D3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в части соблюдения обязательных требований к определению платы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коммунальные услуги. По результатам проверок </w:t>
      </w:r>
      <w:r w:rsidR="00E847BE">
        <w:rPr>
          <w:rFonts w:ascii="Times New Roman" w:hAnsi="Times New Roman" w:cs="Times New Roman"/>
          <w:sz w:val="28"/>
          <w:szCs w:val="28"/>
        </w:rPr>
        <w:t xml:space="preserve">управляющим 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0A54AC">
        <w:rPr>
          <w:rFonts w:ascii="Times New Roman" w:hAnsi="Times New Roman" w:cs="Times New Roman"/>
          <w:sz w:val="28"/>
          <w:szCs w:val="28"/>
        </w:rPr>
        <w:t>303</w:t>
      </w:r>
      <w:r w:rsidR="002972EF">
        <w:rPr>
          <w:rFonts w:ascii="Times New Roman" w:hAnsi="Times New Roman" w:cs="Times New Roman"/>
          <w:sz w:val="28"/>
          <w:szCs w:val="28"/>
        </w:rPr>
        <w:t xml:space="preserve"> </w:t>
      </w:r>
      <w:r w:rsidR="000A54AC"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о перерасчетах платы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коммунальные услуги</w:t>
      </w:r>
      <w:r w:rsidR="00422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2E" w:rsidRDefault="00C7172E" w:rsidP="00C7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надзорных мероприятий подготовлено </w:t>
      </w:r>
      <w:r w:rsidRPr="009901AF">
        <w:rPr>
          <w:rFonts w:ascii="Times New Roman" w:hAnsi="Times New Roman" w:cs="Times New Roman"/>
          <w:sz w:val="28"/>
          <w:szCs w:val="28"/>
        </w:rPr>
        <w:t>2865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документов. Из них: </w:t>
      </w:r>
      <w:r w:rsidRPr="009901AF">
        <w:rPr>
          <w:rFonts w:ascii="Times New Roman" w:hAnsi="Times New Roman" w:cs="Times New Roman"/>
          <w:sz w:val="28"/>
          <w:szCs w:val="28"/>
        </w:rPr>
        <w:t>884</w:t>
      </w:r>
      <w:r>
        <w:rPr>
          <w:rFonts w:ascii="Times New Roman" w:hAnsi="Times New Roman" w:cs="Times New Roman"/>
          <w:sz w:val="28"/>
          <w:szCs w:val="28"/>
        </w:rPr>
        <w:t xml:space="preserve"> предписания, </w:t>
      </w:r>
      <w:r w:rsidRPr="009901AF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протоколов и </w:t>
      </w:r>
      <w:r w:rsidRPr="009901AF">
        <w:rPr>
          <w:rFonts w:ascii="Times New Roman" w:hAnsi="Times New Roman" w:cs="Times New Roman"/>
          <w:sz w:val="28"/>
          <w:szCs w:val="28"/>
        </w:rPr>
        <w:t>1852</w:t>
      </w:r>
      <w:r>
        <w:rPr>
          <w:rFonts w:ascii="Times New Roman" w:hAnsi="Times New Roman" w:cs="Times New Roman"/>
          <w:sz w:val="28"/>
          <w:szCs w:val="28"/>
        </w:rPr>
        <w:t xml:space="preserve"> актов.</w:t>
      </w:r>
      <w:bookmarkStart w:id="0" w:name="_GoBack"/>
      <w:bookmarkEnd w:id="0"/>
    </w:p>
    <w:p w:rsidR="009901AF" w:rsidRPr="00DC646E" w:rsidRDefault="009901AF" w:rsidP="00304B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AF">
        <w:rPr>
          <w:rFonts w:ascii="Times New Roman" w:hAnsi="Times New Roman" w:cs="Times New Roman"/>
          <w:sz w:val="28"/>
          <w:szCs w:val="28"/>
        </w:rPr>
        <w:t>Предъявлено штрафн</w:t>
      </w:r>
      <w:r w:rsidR="00BC2157">
        <w:rPr>
          <w:rFonts w:ascii="Times New Roman" w:hAnsi="Times New Roman" w:cs="Times New Roman"/>
          <w:sz w:val="28"/>
          <w:szCs w:val="28"/>
        </w:rPr>
        <w:t>ых санкций за нарушение предпи</w:t>
      </w:r>
      <w:r w:rsidR="00BC2157" w:rsidRPr="00BC2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санных сроков выполнения работ</w:t>
      </w:r>
      <w:r w:rsidR="00BC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BC2157" w:rsidRPr="00BC2157">
        <w:rPr>
          <w:rFonts w:ascii="Times New Roman" w:eastAsia="Times New Roman" w:hAnsi="Times New Roman" w:cs="Times New Roman"/>
          <w:sz w:val="28"/>
          <w:szCs w:val="28"/>
          <w:lang w:eastAsia="ru-RU"/>
        </w:rPr>
        <w:t>4128,97</w:t>
      </w:r>
      <w:r w:rsidR="00BC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них: </w:t>
      </w:r>
      <w:r w:rsidR="00BC2157" w:rsidRPr="00BC2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предприятиям, осуществляющим обслуживание</w:t>
      </w:r>
      <w:r w:rsidR="00BC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- </w:t>
      </w:r>
      <w:r w:rsidR="00BC2157" w:rsidRPr="00BC2157">
        <w:rPr>
          <w:rFonts w:ascii="Times New Roman" w:eastAsia="Times New Roman" w:hAnsi="Times New Roman" w:cs="Times New Roman"/>
          <w:sz w:val="28"/>
          <w:szCs w:val="28"/>
          <w:lang w:eastAsia="ru-RU"/>
        </w:rPr>
        <w:t>4119,5</w:t>
      </w:r>
      <w:r w:rsidR="00BC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собственникам жилья - </w:t>
      </w:r>
      <w:r w:rsidR="00BC2157" w:rsidRPr="00BC2157">
        <w:rPr>
          <w:rFonts w:ascii="Times New Roman" w:eastAsia="Times New Roman" w:hAnsi="Times New Roman" w:cs="Times New Roman"/>
          <w:sz w:val="28"/>
          <w:szCs w:val="28"/>
          <w:lang w:eastAsia="ru-RU"/>
        </w:rPr>
        <w:t>9,47</w:t>
      </w:r>
      <w:r w:rsidR="00BC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BC2157" w:rsidRPr="00BC2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2157" w:rsidRPr="00BC2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2157" w:rsidRPr="00BC2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2157" w:rsidRPr="00BC2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4B3B" w:rsidRPr="00304B3B" w:rsidRDefault="00304B3B" w:rsidP="00304B3B">
      <w:pPr>
        <w:jc w:val="both"/>
        <w:rPr>
          <w:rFonts w:ascii="Times New Roman" w:hAnsi="Times New Roman" w:cs="Times New Roman"/>
          <w:sz w:val="28"/>
          <w:szCs w:val="28"/>
        </w:rPr>
      </w:pPr>
      <w:r w:rsidRPr="00304B3B">
        <w:rPr>
          <w:rFonts w:ascii="Times New Roman" w:hAnsi="Times New Roman" w:cs="Times New Roman"/>
          <w:sz w:val="28"/>
          <w:szCs w:val="28"/>
        </w:rPr>
        <w:t>Общая сумма назначенных административных штрафов по вступившим законную силу постановлениям составляет 4 080,47 тыс. руб.</w:t>
      </w:r>
    </w:p>
    <w:p w:rsidR="00C90C3E" w:rsidRPr="00C90C3E" w:rsidRDefault="00304B3B" w:rsidP="00304B3B">
      <w:pPr>
        <w:jc w:val="both"/>
        <w:rPr>
          <w:rFonts w:ascii="Times New Roman" w:hAnsi="Times New Roman" w:cs="Times New Roman"/>
          <w:sz w:val="28"/>
          <w:szCs w:val="28"/>
        </w:rPr>
      </w:pPr>
      <w:r w:rsidRPr="00304B3B">
        <w:rPr>
          <w:rFonts w:ascii="Times New Roman" w:hAnsi="Times New Roman" w:cs="Times New Roman"/>
          <w:sz w:val="28"/>
          <w:szCs w:val="28"/>
        </w:rPr>
        <w:t xml:space="preserve">Общая сумма назначенных административных штрафов по </w:t>
      </w:r>
      <w:proofErr w:type="spellStart"/>
      <w:r w:rsidRPr="00304B3B">
        <w:rPr>
          <w:rFonts w:ascii="Times New Roman" w:hAnsi="Times New Roman" w:cs="Times New Roman"/>
          <w:sz w:val="28"/>
          <w:szCs w:val="28"/>
        </w:rPr>
        <w:t>невступившим</w:t>
      </w:r>
      <w:proofErr w:type="spellEnd"/>
      <w:r w:rsidRPr="00304B3B">
        <w:rPr>
          <w:rFonts w:ascii="Times New Roman" w:hAnsi="Times New Roman" w:cs="Times New Roman"/>
          <w:sz w:val="28"/>
          <w:szCs w:val="28"/>
        </w:rPr>
        <w:t xml:space="preserve"> в законную силу постановлениям составляет 1 450,5 тыс. руб.</w:t>
      </w:r>
      <w:r w:rsidR="00C90C3E" w:rsidRPr="00C90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3B" w:rsidRPr="00304B3B" w:rsidRDefault="00304B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B3B" w:rsidRPr="00304B3B" w:rsidSect="00EE0B09">
      <w:pgSz w:w="11906" w:h="16838"/>
      <w:pgMar w:top="899" w:right="851" w:bottom="851" w:left="14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 w15:restartNumberingAfterBreak="0">
    <w:nsid w:val="024539C7"/>
    <w:multiLevelType w:val="hybridMultilevel"/>
    <w:tmpl w:val="81DC4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507CA"/>
    <w:multiLevelType w:val="hybridMultilevel"/>
    <w:tmpl w:val="738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72A4"/>
    <w:multiLevelType w:val="hybridMultilevel"/>
    <w:tmpl w:val="D76CC2FC"/>
    <w:lvl w:ilvl="0" w:tplc="07861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ED2953"/>
    <w:multiLevelType w:val="hybridMultilevel"/>
    <w:tmpl w:val="7C8EEA76"/>
    <w:lvl w:ilvl="0" w:tplc="03145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E91B94"/>
    <w:multiLevelType w:val="multilevel"/>
    <w:tmpl w:val="40EC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E0"/>
    <w:rsid w:val="00024732"/>
    <w:rsid w:val="00026884"/>
    <w:rsid w:val="00026E69"/>
    <w:rsid w:val="00037E86"/>
    <w:rsid w:val="00045481"/>
    <w:rsid w:val="0004752C"/>
    <w:rsid w:val="00047F0B"/>
    <w:rsid w:val="000679E6"/>
    <w:rsid w:val="00075377"/>
    <w:rsid w:val="0007659D"/>
    <w:rsid w:val="00087B6C"/>
    <w:rsid w:val="000922A9"/>
    <w:rsid w:val="000A54AC"/>
    <w:rsid w:val="000D4913"/>
    <w:rsid w:val="000F6FB2"/>
    <w:rsid w:val="000F7CA0"/>
    <w:rsid w:val="00102CCF"/>
    <w:rsid w:val="0012098A"/>
    <w:rsid w:val="00152A39"/>
    <w:rsid w:val="00153D49"/>
    <w:rsid w:val="001617ED"/>
    <w:rsid w:val="00165670"/>
    <w:rsid w:val="0016573F"/>
    <w:rsid w:val="0017119F"/>
    <w:rsid w:val="00194711"/>
    <w:rsid w:val="001A1CC7"/>
    <w:rsid w:val="001A2D0C"/>
    <w:rsid w:val="001A5828"/>
    <w:rsid w:val="001B4190"/>
    <w:rsid w:val="001C2C1C"/>
    <w:rsid w:val="001C4FA8"/>
    <w:rsid w:val="001C7404"/>
    <w:rsid w:val="001D0B1E"/>
    <w:rsid w:val="001F0B76"/>
    <w:rsid w:val="001F5938"/>
    <w:rsid w:val="00203A20"/>
    <w:rsid w:val="002105AB"/>
    <w:rsid w:val="00214D8C"/>
    <w:rsid w:val="00217D26"/>
    <w:rsid w:val="00247A95"/>
    <w:rsid w:val="0026086E"/>
    <w:rsid w:val="002665C9"/>
    <w:rsid w:val="00272187"/>
    <w:rsid w:val="00283E57"/>
    <w:rsid w:val="0028581F"/>
    <w:rsid w:val="002972EF"/>
    <w:rsid w:val="002A6895"/>
    <w:rsid w:val="002B1C68"/>
    <w:rsid w:val="002B5BB9"/>
    <w:rsid w:val="002D4B60"/>
    <w:rsid w:val="002D5387"/>
    <w:rsid w:val="002D5F1D"/>
    <w:rsid w:val="002E3998"/>
    <w:rsid w:val="002F0249"/>
    <w:rsid w:val="002F0C72"/>
    <w:rsid w:val="00300665"/>
    <w:rsid w:val="00304B3B"/>
    <w:rsid w:val="00320945"/>
    <w:rsid w:val="00325BFD"/>
    <w:rsid w:val="003352DA"/>
    <w:rsid w:val="00345403"/>
    <w:rsid w:val="00350154"/>
    <w:rsid w:val="00356687"/>
    <w:rsid w:val="003745FB"/>
    <w:rsid w:val="00374EF8"/>
    <w:rsid w:val="00392430"/>
    <w:rsid w:val="00396BB9"/>
    <w:rsid w:val="003A6299"/>
    <w:rsid w:val="003B0D3D"/>
    <w:rsid w:val="003B2564"/>
    <w:rsid w:val="003B68BF"/>
    <w:rsid w:val="003C6FC2"/>
    <w:rsid w:val="003E3D54"/>
    <w:rsid w:val="00405E34"/>
    <w:rsid w:val="004065DA"/>
    <w:rsid w:val="00417792"/>
    <w:rsid w:val="004222D3"/>
    <w:rsid w:val="004228DD"/>
    <w:rsid w:val="00426EA6"/>
    <w:rsid w:val="0042757B"/>
    <w:rsid w:val="004626DF"/>
    <w:rsid w:val="004A4547"/>
    <w:rsid w:val="004A575B"/>
    <w:rsid w:val="004B04FB"/>
    <w:rsid w:val="004C6CE7"/>
    <w:rsid w:val="004C78BD"/>
    <w:rsid w:val="004E006D"/>
    <w:rsid w:val="004F3FD7"/>
    <w:rsid w:val="00507E9C"/>
    <w:rsid w:val="00510C0C"/>
    <w:rsid w:val="0051767C"/>
    <w:rsid w:val="00534CC5"/>
    <w:rsid w:val="00537E88"/>
    <w:rsid w:val="005469CB"/>
    <w:rsid w:val="0057007E"/>
    <w:rsid w:val="00582E00"/>
    <w:rsid w:val="00593314"/>
    <w:rsid w:val="005B4851"/>
    <w:rsid w:val="005C0FC6"/>
    <w:rsid w:val="005D4F48"/>
    <w:rsid w:val="005E3B2A"/>
    <w:rsid w:val="005E568F"/>
    <w:rsid w:val="005F0928"/>
    <w:rsid w:val="005F6BB5"/>
    <w:rsid w:val="00600177"/>
    <w:rsid w:val="006013C4"/>
    <w:rsid w:val="0060736A"/>
    <w:rsid w:val="0060754E"/>
    <w:rsid w:val="00615318"/>
    <w:rsid w:val="006234C6"/>
    <w:rsid w:val="006240E6"/>
    <w:rsid w:val="006321DC"/>
    <w:rsid w:val="00634846"/>
    <w:rsid w:val="00635DF0"/>
    <w:rsid w:val="00647336"/>
    <w:rsid w:val="00651911"/>
    <w:rsid w:val="006619EA"/>
    <w:rsid w:val="00676688"/>
    <w:rsid w:val="00676ABA"/>
    <w:rsid w:val="006B27DB"/>
    <w:rsid w:val="006C1566"/>
    <w:rsid w:val="006D60BE"/>
    <w:rsid w:val="006E74AA"/>
    <w:rsid w:val="006F2B5B"/>
    <w:rsid w:val="007149B3"/>
    <w:rsid w:val="00745BDB"/>
    <w:rsid w:val="007508DE"/>
    <w:rsid w:val="007544EC"/>
    <w:rsid w:val="007566A6"/>
    <w:rsid w:val="0076572C"/>
    <w:rsid w:val="00775BAA"/>
    <w:rsid w:val="0078489A"/>
    <w:rsid w:val="00786EB4"/>
    <w:rsid w:val="00790DF9"/>
    <w:rsid w:val="00793BDB"/>
    <w:rsid w:val="00794E19"/>
    <w:rsid w:val="00797A1A"/>
    <w:rsid w:val="007A7471"/>
    <w:rsid w:val="007B57AE"/>
    <w:rsid w:val="007C6ECA"/>
    <w:rsid w:val="007E00D3"/>
    <w:rsid w:val="007F0F7C"/>
    <w:rsid w:val="00834824"/>
    <w:rsid w:val="00860260"/>
    <w:rsid w:val="008674C1"/>
    <w:rsid w:val="00882344"/>
    <w:rsid w:val="008874F6"/>
    <w:rsid w:val="00887E54"/>
    <w:rsid w:val="00892EDA"/>
    <w:rsid w:val="00893553"/>
    <w:rsid w:val="008A3BF6"/>
    <w:rsid w:val="008C0046"/>
    <w:rsid w:val="008D36BA"/>
    <w:rsid w:val="008F7ACB"/>
    <w:rsid w:val="009028CF"/>
    <w:rsid w:val="00910C47"/>
    <w:rsid w:val="00911782"/>
    <w:rsid w:val="009307C1"/>
    <w:rsid w:val="009411A8"/>
    <w:rsid w:val="009438C0"/>
    <w:rsid w:val="009444AE"/>
    <w:rsid w:val="009466AD"/>
    <w:rsid w:val="009901AF"/>
    <w:rsid w:val="00992753"/>
    <w:rsid w:val="00996542"/>
    <w:rsid w:val="009B094E"/>
    <w:rsid w:val="009B2AAE"/>
    <w:rsid w:val="009B76F2"/>
    <w:rsid w:val="009E7848"/>
    <w:rsid w:val="009E7F20"/>
    <w:rsid w:val="009F4CF0"/>
    <w:rsid w:val="009F5375"/>
    <w:rsid w:val="009F797A"/>
    <w:rsid w:val="00A05E89"/>
    <w:rsid w:val="00A072D0"/>
    <w:rsid w:val="00A24EB8"/>
    <w:rsid w:val="00A30078"/>
    <w:rsid w:val="00A36635"/>
    <w:rsid w:val="00A64816"/>
    <w:rsid w:val="00A72148"/>
    <w:rsid w:val="00A77EF2"/>
    <w:rsid w:val="00AA377D"/>
    <w:rsid w:val="00AA4274"/>
    <w:rsid w:val="00AC0972"/>
    <w:rsid w:val="00AC3796"/>
    <w:rsid w:val="00AF02F7"/>
    <w:rsid w:val="00B11243"/>
    <w:rsid w:val="00B11638"/>
    <w:rsid w:val="00B13778"/>
    <w:rsid w:val="00B219D5"/>
    <w:rsid w:val="00B2260C"/>
    <w:rsid w:val="00B40E08"/>
    <w:rsid w:val="00B42410"/>
    <w:rsid w:val="00B43859"/>
    <w:rsid w:val="00B54B4D"/>
    <w:rsid w:val="00B617FC"/>
    <w:rsid w:val="00B75504"/>
    <w:rsid w:val="00B77C08"/>
    <w:rsid w:val="00BA11FE"/>
    <w:rsid w:val="00BA385F"/>
    <w:rsid w:val="00BA4F35"/>
    <w:rsid w:val="00BA534C"/>
    <w:rsid w:val="00BC1805"/>
    <w:rsid w:val="00BC2157"/>
    <w:rsid w:val="00BD1D90"/>
    <w:rsid w:val="00BE08CF"/>
    <w:rsid w:val="00BF403F"/>
    <w:rsid w:val="00BF75F6"/>
    <w:rsid w:val="00BF79FF"/>
    <w:rsid w:val="00C00F8A"/>
    <w:rsid w:val="00C033C5"/>
    <w:rsid w:val="00C11246"/>
    <w:rsid w:val="00C12FB4"/>
    <w:rsid w:val="00C14F35"/>
    <w:rsid w:val="00C24B13"/>
    <w:rsid w:val="00C4014E"/>
    <w:rsid w:val="00C42E41"/>
    <w:rsid w:val="00C50C9C"/>
    <w:rsid w:val="00C7172E"/>
    <w:rsid w:val="00C76224"/>
    <w:rsid w:val="00C87EED"/>
    <w:rsid w:val="00C90C3E"/>
    <w:rsid w:val="00C96C85"/>
    <w:rsid w:val="00CA1443"/>
    <w:rsid w:val="00CB433B"/>
    <w:rsid w:val="00CE2992"/>
    <w:rsid w:val="00CF0A98"/>
    <w:rsid w:val="00D04BED"/>
    <w:rsid w:val="00D10603"/>
    <w:rsid w:val="00D10AC3"/>
    <w:rsid w:val="00D333A0"/>
    <w:rsid w:val="00D37066"/>
    <w:rsid w:val="00D379A5"/>
    <w:rsid w:val="00D40DE5"/>
    <w:rsid w:val="00D47723"/>
    <w:rsid w:val="00D54828"/>
    <w:rsid w:val="00D55B51"/>
    <w:rsid w:val="00D607EF"/>
    <w:rsid w:val="00D6421B"/>
    <w:rsid w:val="00D67092"/>
    <w:rsid w:val="00D81041"/>
    <w:rsid w:val="00D91C37"/>
    <w:rsid w:val="00D92ECF"/>
    <w:rsid w:val="00DA0B76"/>
    <w:rsid w:val="00DB1677"/>
    <w:rsid w:val="00DC47A8"/>
    <w:rsid w:val="00DC646E"/>
    <w:rsid w:val="00DC7AE0"/>
    <w:rsid w:val="00DE6637"/>
    <w:rsid w:val="00DF3C16"/>
    <w:rsid w:val="00E12807"/>
    <w:rsid w:val="00E30551"/>
    <w:rsid w:val="00E42646"/>
    <w:rsid w:val="00E51F6D"/>
    <w:rsid w:val="00E62B67"/>
    <w:rsid w:val="00E655C7"/>
    <w:rsid w:val="00E65971"/>
    <w:rsid w:val="00E80888"/>
    <w:rsid w:val="00E847BE"/>
    <w:rsid w:val="00E954E9"/>
    <w:rsid w:val="00EB3232"/>
    <w:rsid w:val="00EE08D3"/>
    <w:rsid w:val="00EE0B09"/>
    <w:rsid w:val="00EE4E1E"/>
    <w:rsid w:val="00EF5317"/>
    <w:rsid w:val="00EF53EC"/>
    <w:rsid w:val="00F02077"/>
    <w:rsid w:val="00F05B85"/>
    <w:rsid w:val="00F23535"/>
    <w:rsid w:val="00F30468"/>
    <w:rsid w:val="00F4394C"/>
    <w:rsid w:val="00F57806"/>
    <w:rsid w:val="00F63EE0"/>
    <w:rsid w:val="00F64FFD"/>
    <w:rsid w:val="00F66487"/>
    <w:rsid w:val="00F67E6F"/>
    <w:rsid w:val="00F87F38"/>
    <w:rsid w:val="00F908AC"/>
    <w:rsid w:val="00FA1D80"/>
    <w:rsid w:val="00FB2130"/>
    <w:rsid w:val="00FB606B"/>
    <w:rsid w:val="00FC59FD"/>
    <w:rsid w:val="00FC630A"/>
    <w:rsid w:val="00FD1B1E"/>
    <w:rsid w:val="00FD7F75"/>
    <w:rsid w:val="00FE168E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EF578-1045-46FF-9F8D-42A02E3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1F0B7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A58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A582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1A5828"/>
  </w:style>
  <w:style w:type="paragraph" w:styleId="a7">
    <w:name w:val="List Paragraph"/>
    <w:basedOn w:val="a"/>
    <w:uiPriority w:val="34"/>
    <w:qFormat/>
    <w:rsid w:val="00153D49"/>
    <w:pPr>
      <w:ind w:left="720"/>
      <w:contextualSpacing/>
    </w:pPr>
  </w:style>
  <w:style w:type="paragraph" w:customStyle="1" w:styleId="a8">
    <w:name w:val="Знак Знак Знак Знак Знак"/>
    <w:basedOn w:val="a"/>
    <w:rsid w:val="008874F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405E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0"/>
      <w:szCs w:val="20"/>
    </w:rPr>
  </w:style>
  <w:style w:type="table" w:styleId="a9">
    <w:name w:val="Table Grid"/>
    <w:basedOn w:val="a1"/>
    <w:uiPriority w:val="39"/>
    <w:rsid w:val="0028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E08CF"/>
    <w:rPr>
      <w:color w:val="0000FF"/>
      <w:u w:val="single"/>
    </w:rPr>
  </w:style>
  <w:style w:type="paragraph" w:customStyle="1" w:styleId="lawdocmain">
    <w:name w:val="lawdocmain"/>
    <w:basedOn w:val="a"/>
    <w:rsid w:val="005C0FC6"/>
    <w:pPr>
      <w:spacing w:before="60" w:after="60" w:line="240" w:lineRule="auto"/>
      <w:ind w:firstLine="37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E527-6259-4BFB-8494-BC7AF868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 Горьков</dc:creator>
  <cp:keywords/>
  <dc:description/>
  <cp:lastModifiedBy>Юрий Иванович Горьков</cp:lastModifiedBy>
  <cp:revision>2</cp:revision>
  <cp:lastPrinted>2017-10-10T06:50:00Z</cp:lastPrinted>
  <dcterms:created xsi:type="dcterms:W3CDTF">2017-10-10T11:19:00Z</dcterms:created>
  <dcterms:modified xsi:type="dcterms:W3CDTF">2017-10-10T11:19:00Z</dcterms:modified>
</cp:coreProperties>
</file>