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4E" w:rsidRPr="00906E4E" w:rsidRDefault="00906E4E" w:rsidP="00EA6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управляющей организации о погашении собственником жилья задолженности за услуги ЖКХ при выдаче справок является неправомерным</w:t>
      </w:r>
    </w:p>
    <w:p w:rsidR="00906E4E" w:rsidRDefault="00906E4E" w:rsidP="00EA6B7F"/>
    <w:p w:rsidR="00906E4E" w:rsidRDefault="00906E4E" w:rsidP="00906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государственной жилищной инспекции Орловской области часто обращаются собственники жилья в многоквартирных домах (МКД) с жалобами на свою управляющую организацию, которая отказывает им в выдаче справок до погашения задолженности за </w:t>
      </w:r>
      <w:r w:rsidR="00E13B3A">
        <w:rPr>
          <w:rFonts w:ascii="Times New Roman" w:hAnsi="Times New Roman" w:cs="Times New Roman"/>
          <w:sz w:val="24"/>
          <w:szCs w:val="24"/>
        </w:rPr>
        <w:t>услуги ЖКХ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E4E" w:rsidRDefault="0038258A" w:rsidP="00906E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жилинспекция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E4E">
        <w:rPr>
          <w:rFonts w:ascii="Times New Roman" w:hAnsi="Times New Roman" w:cs="Times New Roman"/>
          <w:sz w:val="24"/>
          <w:szCs w:val="24"/>
        </w:rPr>
        <w:t xml:space="preserve">разъясняет: действия </w:t>
      </w:r>
      <w:r w:rsidR="00E13B3A">
        <w:rPr>
          <w:rFonts w:ascii="Times New Roman" w:hAnsi="Times New Roman" w:cs="Times New Roman"/>
          <w:sz w:val="24"/>
          <w:szCs w:val="24"/>
        </w:rPr>
        <w:t>управляющей организации являются</w:t>
      </w:r>
      <w:r w:rsidR="00906E4E">
        <w:rPr>
          <w:rFonts w:ascii="Times New Roman" w:hAnsi="Times New Roman" w:cs="Times New Roman"/>
          <w:sz w:val="24"/>
          <w:szCs w:val="24"/>
        </w:rPr>
        <w:t xml:space="preserve"> неправомерным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C48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58A" w:rsidRDefault="00EA6B7F" w:rsidP="0038258A">
      <w:pPr>
        <w:jc w:val="both"/>
        <w:rPr>
          <w:rFonts w:ascii="Times New Roman" w:hAnsi="Times New Roman" w:cs="Times New Roman"/>
          <w:sz w:val="24"/>
          <w:szCs w:val="24"/>
        </w:rPr>
      </w:pPr>
      <w:r w:rsidRPr="0038258A">
        <w:rPr>
          <w:rFonts w:ascii="Times New Roman" w:hAnsi="Times New Roman" w:cs="Times New Roman"/>
          <w:sz w:val="24"/>
          <w:szCs w:val="24"/>
        </w:rPr>
        <w:t xml:space="preserve">В законодательстве нет такого положения о том, что </w:t>
      </w:r>
      <w:r w:rsidR="0038258A" w:rsidRPr="0038258A">
        <w:rPr>
          <w:rFonts w:ascii="Times New Roman" w:hAnsi="Times New Roman" w:cs="Times New Roman"/>
          <w:sz w:val="24"/>
          <w:szCs w:val="24"/>
        </w:rPr>
        <w:t>справки</w:t>
      </w:r>
      <w:r w:rsidR="0038258A">
        <w:rPr>
          <w:rFonts w:ascii="Times New Roman" w:hAnsi="Times New Roman" w:cs="Times New Roman"/>
          <w:sz w:val="24"/>
          <w:szCs w:val="24"/>
        </w:rPr>
        <w:t xml:space="preserve"> должны</w:t>
      </w:r>
      <w:r w:rsidRPr="0038258A">
        <w:rPr>
          <w:rFonts w:ascii="Times New Roman" w:hAnsi="Times New Roman" w:cs="Times New Roman"/>
          <w:sz w:val="24"/>
          <w:szCs w:val="24"/>
        </w:rPr>
        <w:t xml:space="preserve"> выдаваться только при отсутствии задолженности. Просто </w:t>
      </w:r>
      <w:r w:rsidR="00E13B3A">
        <w:rPr>
          <w:rFonts w:ascii="Times New Roman" w:hAnsi="Times New Roman" w:cs="Times New Roman"/>
          <w:sz w:val="24"/>
          <w:szCs w:val="24"/>
        </w:rPr>
        <w:t>управляющие организации</w:t>
      </w:r>
      <w:r w:rsidRPr="0038258A">
        <w:rPr>
          <w:rFonts w:ascii="Times New Roman" w:hAnsi="Times New Roman" w:cs="Times New Roman"/>
          <w:sz w:val="24"/>
          <w:szCs w:val="24"/>
        </w:rPr>
        <w:t xml:space="preserve"> пытаются использовать желание </w:t>
      </w:r>
      <w:r w:rsidR="0038258A">
        <w:rPr>
          <w:rFonts w:ascii="Times New Roman" w:hAnsi="Times New Roman" w:cs="Times New Roman"/>
          <w:sz w:val="24"/>
          <w:szCs w:val="24"/>
        </w:rPr>
        <w:t>собственника жилья</w:t>
      </w:r>
      <w:r w:rsidRPr="0038258A">
        <w:rPr>
          <w:rFonts w:ascii="Times New Roman" w:hAnsi="Times New Roman" w:cs="Times New Roman"/>
          <w:sz w:val="24"/>
          <w:szCs w:val="24"/>
        </w:rPr>
        <w:t xml:space="preserve"> получить </w:t>
      </w:r>
      <w:r w:rsidR="0038258A">
        <w:rPr>
          <w:rFonts w:ascii="Times New Roman" w:hAnsi="Times New Roman" w:cs="Times New Roman"/>
          <w:sz w:val="24"/>
          <w:szCs w:val="24"/>
        </w:rPr>
        <w:t>справку</w:t>
      </w:r>
      <w:r w:rsidRPr="0038258A">
        <w:rPr>
          <w:rFonts w:ascii="Times New Roman" w:hAnsi="Times New Roman" w:cs="Times New Roman"/>
          <w:sz w:val="24"/>
          <w:szCs w:val="24"/>
        </w:rPr>
        <w:t xml:space="preserve"> и указать ему на то, что он должен ст</w:t>
      </w:r>
      <w:r w:rsidR="0038258A">
        <w:rPr>
          <w:rFonts w:ascii="Times New Roman" w:hAnsi="Times New Roman" w:cs="Times New Roman"/>
          <w:sz w:val="24"/>
          <w:szCs w:val="24"/>
        </w:rPr>
        <w:t xml:space="preserve">рого исполнять нормы закона </w:t>
      </w:r>
      <w:r w:rsidRPr="0038258A">
        <w:rPr>
          <w:rFonts w:ascii="Times New Roman" w:hAnsi="Times New Roman" w:cs="Times New Roman"/>
          <w:sz w:val="24"/>
          <w:szCs w:val="24"/>
        </w:rPr>
        <w:t>о своевременной оплате жилищно-коммунальных услуг</w:t>
      </w:r>
      <w:r w:rsidR="0038258A">
        <w:rPr>
          <w:rFonts w:ascii="Times New Roman" w:hAnsi="Times New Roman" w:cs="Times New Roman"/>
          <w:sz w:val="24"/>
          <w:szCs w:val="24"/>
        </w:rPr>
        <w:t>.</w:t>
      </w:r>
    </w:p>
    <w:p w:rsidR="0038452B" w:rsidRDefault="00EA6B7F" w:rsidP="008C487D">
      <w:pPr>
        <w:jc w:val="both"/>
        <w:rPr>
          <w:rFonts w:ascii="Times New Roman" w:hAnsi="Times New Roman" w:cs="Times New Roman"/>
          <w:sz w:val="24"/>
          <w:szCs w:val="24"/>
        </w:rPr>
      </w:pPr>
      <w:r w:rsidRPr="0038258A">
        <w:rPr>
          <w:rFonts w:ascii="Times New Roman" w:hAnsi="Times New Roman" w:cs="Times New Roman"/>
          <w:sz w:val="24"/>
          <w:szCs w:val="24"/>
        </w:rPr>
        <w:t xml:space="preserve">Наличие задолженности по оплате коммунальных услуг не может являться причиной для отказа в выдаче </w:t>
      </w:r>
      <w:r w:rsidR="0038452B">
        <w:rPr>
          <w:rFonts w:ascii="Times New Roman" w:hAnsi="Times New Roman" w:cs="Times New Roman"/>
          <w:sz w:val="24"/>
          <w:szCs w:val="24"/>
        </w:rPr>
        <w:t>жителям</w:t>
      </w:r>
      <w:r w:rsidRPr="0038258A">
        <w:rPr>
          <w:rFonts w:ascii="Times New Roman" w:hAnsi="Times New Roman" w:cs="Times New Roman"/>
          <w:sz w:val="24"/>
          <w:szCs w:val="24"/>
        </w:rPr>
        <w:t xml:space="preserve"> справки. </w:t>
      </w:r>
      <w:r w:rsidR="002F48B4">
        <w:rPr>
          <w:rFonts w:ascii="Times New Roman" w:hAnsi="Times New Roman" w:cs="Times New Roman"/>
          <w:sz w:val="24"/>
          <w:szCs w:val="24"/>
        </w:rPr>
        <w:t>Собственникам жилья следует обратиться</w:t>
      </w:r>
      <w:r w:rsidRPr="0038258A">
        <w:rPr>
          <w:rFonts w:ascii="Times New Roman" w:hAnsi="Times New Roman" w:cs="Times New Roman"/>
          <w:sz w:val="24"/>
          <w:szCs w:val="24"/>
        </w:rPr>
        <w:t xml:space="preserve"> в </w:t>
      </w:r>
      <w:r w:rsidR="0038452B">
        <w:rPr>
          <w:rFonts w:ascii="Times New Roman" w:hAnsi="Times New Roman" w:cs="Times New Roman"/>
          <w:sz w:val="24"/>
          <w:szCs w:val="24"/>
        </w:rPr>
        <w:t xml:space="preserve">свою управляющую организацию </w:t>
      </w:r>
      <w:r w:rsidR="0038452B" w:rsidRPr="0038258A">
        <w:rPr>
          <w:rFonts w:ascii="Times New Roman" w:hAnsi="Times New Roman" w:cs="Times New Roman"/>
          <w:sz w:val="24"/>
          <w:szCs w:val="24"/>
        </w:rPr>
        <w:t>с</w:t>
      </w:r>
      <w:r w:rsidRPr="0038258A">
        <w:rPr>
          <w:rFonts w:ascii="Times New Roman" w:hAnsi="Times New Roman" w:cs="Times New Roman"/>
          <w:sz w:val="24"/>
          <w:szCs w:val="24"/>
        </w:rPr>
        <w:t xml:space="preserve"> письменным заявлением </w:t>
      </w:r>
      <w:r w:rsidR="0038452B">
        <w:rPr>
          <w:rFonts w:ascii="Times New Roman" w:hAnsi="Times New Roman" w:cs="Times New Roman"/>
          <w:sz w:val="24"/>
          <w:szCs w:val="24"/>
        </w:rPr>
        <w:t xml:space="preserve">составленном </w:t>
      </w:r>
      <w:r w:rsidRPr="0038258A">
        <w:rPr>
          <w:rFonts w:ascii="Times New Roman" w:hAnsi="Times New Roman" w:cs="Times New Roman"/>
          <w:sz w:val="24"/>
          <w:szCs w:val="24"/>
        </w:rPr>
        <w:t xml:space="preserve">в двух экземплярах, на одном </w:t>
      </w:r>
      <w:r w:rsidR="0038452B">
        <w:rPr>
          <w:rFonts w:ascii="Times New Roman" w:hAnsi="Times New Roman" w:cs="Times New Roman"/>
          <w:sz w:val="24"/>
          <w:szCs w:val="24"/>
        </w:rPr>
        <w:t>управляющая организация обязана</w:t>
      </w:r>
      <w:r w:rsidRPr="0038258A">
        <w:rPr>
          <w:rFonts w:ascii="Times New Roman" w:hAnsi="Times New Roman" w:cs="Times New Roman"/>
          <w:sz w:val="24"/>
          <w:szCs w:val="24"/>
        </w:rPr>
        <w:t xml:space="preserve"> </w:t>
      </w:r>
      <w:r w:rsidR="0038452B">
        <w:rPr>
          <w:rFonts w:ascii="Times New Roman" w:hAnsi="Times New Roman" w:cs="Times New Roman"/>
          <w:sz w:val="24"/>
          <w:szCs w:val="24"/>
        </w:rPr>
        <w:t>проставить</w:t>
      </w:r>
      <w:r w:rsidRPr="0038258A">
        <w:rPr>
          <w:rFonts w:ascii="Times New Roman" w:hAnsi="Times New Roman" w:cs="Times New Roman"/>
          <w:sz w:val="24"/>
          <w:szCs w:val="24"/>
        </w:rPr>
        <w:t xml:space="preserve"> отметку о получении</w:t>
      </w:r>
      <w:r w:rsidR="0038452B">
        <w:rPr>
          <w:rFonts w:ascii="Times New Roman" w:hAnsi="Times New Roman" w:cs="Times New Roman"/>
          <w:sz w:val="24"/>
          <w:szCs w:val="24"/>
        </w:rPr>
        <w:t>,</w:t>
      </w:r>
      <w:r w:rsidRPr="0038258A">
        <w:rPr>
          <w:rFonts w:ascii="Times New Roman" w:hAnsi="Times New Roman" w:cs="Times New Roman"/>
          <w:sz w:val="24"/>
          <w:szCs w:val="24"/>
        </w:rPr>
        <w:t xml:space="preserve"> и Вы его возьмете с собой. Оставить без ответа Ваше заявление не имеют права. В случае отказа в выдаче справки по причине задолженности обратитесь в прокуратуру и </w:t>
      </w:r>
      <w:r w:rsidR="0038452B">
        <w:rPr>
          <w:rFonts w:ascii="Times New Roman" w:hAnsi="Times New Roman" w:cs="Times New Roman"/>
          <w:sz w:val="24"/>
          <w:szCs w:val="24"/>
        </w:rPr>
        <w:t>в Управление государственной жилищной инспекции Орловской области.</w:t>
      </w:r>
      <w:bookmarkStart w:id="0" w:name="_GoBack"/>
      <w:bookmarkEnd w:id="0"/>
    </w:p>
    <w:p w:rsidR="0038452B" w:rsidRDefault="0038452B" w:rsidP="00EA6B7F"/>
    <w:p w:rsidR="00EA6B7F" w:rsidRDefault="00EA6B7F" w:rsidP="00EA6B7F"/>
    <w:sectPr w:rsidR="00EA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7F"/>
    <w:rsid w:val="002F48B4"/>
    <w:rsid w:val="0038258A"/>
    <w:rsid w:val="0038452B"/>
    <w:rsid w:val="003B7380"/>
    <w:rsid w:val="008C487D"/>
    <w:rsid w:val="00906E4E"/>
    <w:rsid w:val="00E13B3A"/>
    <w:rsid w:val="00E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4575C-946B-4124-B779-842C4A9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B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Иванович Горьков</dc:creator>
  <cp:keywords/>
  <dc:description/>
  <cp:lastModifiedBy>Юрий Иванович Горьков</cp:lastModifiedBy>
  <cp:revision>2</cp:revision>
  <cp:lastPrinted>2018-03-15T06:29:00Z</cp:lastPrinted>
  <dcterms:created xsi:type="dcterms:W3CDTF">2018-03-19T11:51:00Z</dcterms:created>
  <dcterms:modified xsi:type="dcterms:W3CDTF">2018-03-19T11:51:00Z</dcterms:modified>
</cp:coreProperties>
</file>