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44342C39" w:rsidR="009C7507" w:rsidRPr="005B5056" w:rsidRDefault="001E5ECF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1E5ECF">
        <w:rPr>
          <w:rFonts w:eastAsia="Times New Roman"/>
          <w:b/>
          <w:bCs/>
          <w:color w:val="auto"/>
          <w:kern w:val="36"/>
          <w:sz w:val="48"/>
          <w:szCs w:val="48"/>
        </w:rPr>
        <w:t>Издательство «Статут» выбирает сервис SFContent.com для защиты юридической литературы в электронном формате</w:t>
      </w:r>
    </w:p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66C8DCAE" w14:textId="0F698F19" w:rsidR="00802314" w:rsidRPr="00802314" w:rsidRDefault="001E5ECF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color w:val="auto"/>
          <w:szCs w:val="24"/>
        </w:rPr>
      </w:pPr>
      <w:r w:rsidRPr="001E5ECF">
        <w:rPr>
          <w:rFonts w:asciiTheme="minorHAnsi" w:eastAsia="Times New Roman" w:hAnsiTheme="minorHAnsi"/>
          <w:i/>
          <w:color w:val="auto"/>
          <w:szCs w:val="24"/>
        </w:rPr>
        <w:t xml:space="preserve">Сервис SFContent.com обеспечивает электронные книги магазина </w:t>
      </w:r>
      <w:proofErr w:type="spellStart"/>
      <w:r w:rsidRPr="001E5ECF">
        <w:rPr>
          <w:rFonts w:asciiTheme="minorHAnsi" w:eastAsia="Times New Roman" w:hAnsiTheme="minorHAnsi"/>
          <w:i/>
          <w:color w:val="auto"/>
          <w:szCs w:val="24"/>
        </w:rPr>
        <w:t>Statut</w:t>
      </w:r>
      <w:proofErr w:type="spellEnd"/>
      <w:r w:rsidRPr="001E5ECF">
        <w:rPr>
          <w:rFonts w:asciiTheme="minorHAnsi" w:eastAsia="Times New Roman" w:hAnsiTheme="minorHAnsi"/>
          <w:i/>
          <w:color w:val="auto"/>
          <w:szCs w:val="24"/>
        </w:rPr>
        <w:t xml:space="preserve"> </w:t>
      </w:r>
      <w:proofErr w:type="spellStart"/>
      <w:r w:rsidRPr="001E5ECF">
        <w:rPr>
          <w:rFonts w:asciiTheme="minorHAnsi" w:eastAsia="Times New Roman" w:hAnsiTheme="minorHAnsi"/>
          <w:i/>
          <w:color w:val="auto"/>
          <w:szCs w:val="24"/>
        </w:rPr>
        <w:t>Digital</w:t>
      </w:r>
      <w:proofErr w:type="spellEnd"/>
      <w:r w:rsidRPr="001E5ECF">
        <w:rPr>
          <w:rFonts w:asciiTheme="minorHAnsi" w:eastAsia="Times New Roman" w:hAnsiTheme="minorHAnsi"/>
          <w:i/>
          <w:color w:val="auto"/>
          <w:szCs w:val="24"/>
        </w:rPr>
        <w:t xml:space="preserve"> защитой от копировани</w:t>
      </w:r>
      <w:r>
        <w:rPr>
          <w:rFonts w:asciiTheme="minorHAnsi" w:eastAsia="Times New Roman" w:hAnsiTheme="minorHAnsi"/>
          <w:i/>
          <w:color w:val="auto"/>
          <w:szCs w:val="24"/>
        </w:rPr>
        <w:t>я и незаконного распространения</w:t>
      </w:r>
      <w:r w:rsidR="00802314" w:rsidRPr="00802314">
        <w:rPr>
          <w:rFonts w:asciiTheme="minorHAnsi" w:eastAsia="Times New Roman" w:hAnsiTheme="minorHAnsi"/>
          <w:i/>
          <w:color w:val="auto"/>
          <w:szCs w:val="24"/>
        </w:rPr>
        <w:t>.</w:t>
      </w:r>
    </w:p>
    <w:p w14:paraId="18C44275" w14:textId="18F2694A" w:rsidR="00815B18" w:rsidRDefault="001E5ECF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E5ECF">
        <w:rPr>
          <w:rFonts w:asciiTheme="minorHAnsi" w:eastAsia="Times New Roman" w:hAnsiTheme="minorHAnsi"/>
          <w:color w:val="auto"/>
          <w:szCs w:val="24"/>
        </w:rPr>
        <w:t xml:space="preserve">Магазин электронных изданий </w:t>
      </w:r>
      <w:proofErr w:type="spellStart"/>
      <w:r w:rsidRPr="001E5ECF">
        <w:rPr>
          <w:rFonts w:asciiTheme="minorHAnsi" w:eastAsia="Times New Roman" w:hAnsiTheme="minorHAnsi"/>
          <w:color w:val="auto"/>
          <w:szCs w:val="24"/>
        </w:rPr>
        <w:t>Statut</w:t>
      </w:r>
      <w:proofErr w:type="spellEnd"/>
      <w:r w:rsidRPr="001E5ECF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1E5ECF">
        <w:rPr>
          <w:rFonts w:asciiTheme="minorHAnsi" w:eastAsia="Times New Roman" w:hAnsiTheme="minorHAnsi"/>
          <w:color w:val="auto"/>
          <w:szCs w:val="24"/>
        </w:rPr>
        <w:t>Digital</w:t>
      </w:r>
      <w:proofErr w:type="spellEnd"/>
      <w:r w:rsidRPr="001E5ECF">
        <w:rPr>
          <w:rFonts w:asciiTheme="minorHAnsi" w:eastAsia="Times New Roman" w:hAnsiTheme="minorHAnsi"/>
          <w:color w:val="auto"/>
          <w:szCs w:val="24"/>
        </w:rPr>
        <w:t xml:space="preserve">, недавно запущенный издательством «Статут», содержит в себе огромное количество оцифрованных книг по юриспруденции различной направленности – административное право, гражданско-процессуальное право, правовая литература на иностранных языках и др. Все они теперь надежно защищены от недобросовестных пользователей и покупки вскладчину с помощью </w:t>
      </w:r>
      <w:hyperlink r:id="rId8" w:history="1">
        <w:r w:rsidRPr="001E5EC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сервиса SFContent.com</w:t>
        </w:r>
      </w:hyperlink>
      <w:r w:rsidRPr="001E5ECF">
        <w:rPr>
          <w:rFonts w:asciiTheme="minorHAnsi" w:eastAsia="Times New Roman" w:hAnsiTheme="minorHAnsi"/>
          <w:color w:val="auto"/>
          <w:szCs w:val="24"/>
        </w:rPr>
        <w:t>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46016B6C" w14:textId="2D705998" w:rsidR="001E5ECF" w:rsidRDefault="001E5ECF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E5ECF">
        <w:rPr>
          <w:rFonts w:asciiTheme="minorHAnsi" w:eastAsia="Times New Roman" w:hAnsiTheme="minorHAnsi"/>
          <w:color w:val="auto"/>
          <w:szCs w:val="24"/>
        </w:rPr>
        <w:t xml:space="preserve">Сервис SFContent.com был специально разработан для издателей, заинтересованных в сохранении своих доходов при переходе на цифровой формат печати. Услуга предоставляется как частным авторам, так и крупным издательствам, которые могут полностью интегрировать защиту на свой сайт через стандартные интерфейсы. Схема работы сервиса проста: PDF конвертируется в защищенный SFPDF. Полученный файл можно открыть только с помощью </w:t>
      </w:r>
      <w:hyperlink r:id="rId9" w:history="1">
        <w:r w:rsidRPr="001E5EC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 xml:space="preserve">программы StarForce </w:t>
        </w:r>
        <w:proofErr w:type="spellStart"/>
        <w:r w:rsidRPr="001E5EC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Reader</w:t>
        </w:r>
        <w:proofErr w:type="spellEnd"/>
      </w:hyperlink>
      <w:r w:rsidRPr="001E5ECF">
        <w:rPr>
          <w:rFonts w:asciiTheme="minorHAnsi" w:eastAsia="Times New Roman" w:hAnsiTheme="minorHAnsi"/>
          <w:color w:val="auto"/>
          <w:szCs w:val="24"/>
        </w:rPr>
        <w:t xml:space="preserve"> и серийного номера по аналогии с лицензированием программного обеспечения. Программа обеспечивает защиту от копирования, печати и снятия экранных копий. Однако читатель может вносить заметки в защищенный файл при необходимости. Приложение StarForce </w:t>
      </w:r>
      <w:proofErr w:type="spellStart"/>
      <w:r w:rsidRPr="001E5ECF">
        <w:rPr>
          <w:rFonts w:asciiTheme="minorHAnsi" w:eastAsia="Times New Roman" w:hAnsiTheme="minorHAnsi"/>
          <w:color w:val="auto"/>
          <w:szCs w:val="24"/>
        </w:rPr>
        <w:t>Reader</w:t>
      </w:r>
      <w:proofErr w:type="spellEnd"/>
      <w:r w:rsidRPr="001E5ECF">
        <w:rPr>
          <w:rFonts w:asciiTheme="minorHAnsi" w:eastAsia="Times New Roman" w:hAnsiTheme="minorHAnsi"/>
          <w:color w:val="auto"/>
          <w:szCs w:val="24"/>
        </w:rPr>
        <w:t xml:space="preserve"> распространяется бесплатно и доступно для </w:t>
      </w:r>
      <w:proofErr w:type="spellStart"/>
      <w:r w:rsidRPr="001E5ECF">
        <w:rPr>
          <w:rFonts w:asciiTheme="minorHAnsi" w:eastAsia="Times New Roman" w:hAnsiTheme="minorHAnsi"/>
          <w:color w:val="auto"/>
          <w:szCs w:val="24"/>
        </w:rPr>
        <w:t>Windows</w:t>
      </w:r>
      <w:proofErr w:type="spellEnd"/>
      <w:r w:rsidRPr="001E5ECF">
        <w:rPr>
          <w:rFonts w:asciiTheme="minorHAnsi" w:eastAsia="Times New Roman" w:hAnsiTheme="minorHAnsi"/>
          <w:color w:val="auto"/>
          <w:szCs w:val="24"/>
        </w:rPr>
        <w:t xml:space="preserve">, macOS, </w:t>
      </w:r>
      <w:proofErr w:type="spellStart"/>
      <w:r w:rsidRPr="001E5ECF">
        <w:rPr>
          <w:rFonts w:asciiTheme="minorHAnsi" w:eastAsia="Times New Roman" w:hAnsiTheme="minorHAnsi"/>
          <w:color w:val="auto"/>
          <w:szCs w:val="24"/>
        </w:rPr>
        <w:t>Android</w:t>
      </w:r>
      <w:proofErr w:type="spellEnd"/>
      <w:r w:rsidRPr="001E5ECF">
        <w:rPr>
          <w:rFonts w:asciiTheme="minorHAnsi" w:eastAsia="Times New Roman" w:hAnsiTheme="minorHAnsi"/>
          <w:color w:val="auto"/>
          <w:szCs w:val="24"/>
        </w:rPr>
        <w:t xml:space="preserve"> и </w:t>
      </w:r>
      <w:proofErr w:type="spellStart"/>
      <w:r w:rsidRPr="001E5ECF">
        <w:rPr>
          <w:rFonts w:asciiTheme="minorHAnsi" w:eastAsia="Times New Roman" w:hAnsiTheme="minorHAnsi"/>
          <w:color w:val="auto"/>
          <w:szCs w:val="24"/>
        </w:rPr>
        <w:t>iOS</w:t>
      </w:r>
      <w:proofErr w:type="spellEnd"/>
      <w:r w:rsidRPr="001E5ECF">
        <w:rPr>
          <w:rFonts w:asciiTheme="minorHAnsi" w:eastAsia="Times New Roman" w:hAnsiTheme="minorHAnsi"/>
          <w:color w:val="auto"/>
          <w:szCs w:val="24"/>
        </w:rPr>
        <w:t>.</w:t>
      </w:r>
    </w:p>
    <w:p w14:paraId="14910BB3" w14:textId="6CF3DE5C" w:rsidR="00932F2E" w:rsidRDefault="006E6843" w:rsidP="00BC0E30">
      <w:pPr>
        <w:rPr>
          <w:rFonts w:asciiTheme="minorHAnsi" w:eastAsia="Times New Roman" w:hAnsiTheme="minorHAnsi"/>
          <w:color w:val="auto"/>
          <w:szCs w:val="24"/>
        </w:rPr>
      </w:pPr>
      <w:r w:rsidRPr="006E6843">
        <w:rPr>
          <w:rFonts w:asciiTheme="minorHAnsi" w:eastAsia="Times New Roman" w:hAnsiTheme="minorHAnsi"/>
          <w:color w:val="auto"/>
          <w:szCs w:val="24"/>
        </w:rPr>
        <w:t xml:space="preserve">«Проект по внедрению защиты для книг и автоматической выдаче серийных номеров для издательства «Статут» не является для нас проектом, который нужно было собирать как паззл. Подобная схема работы с интернет-магазином книг уже давно нами отработана, легко внедряется и успешно функционирует», - говорит Наталья </w:t>
      </w:r>
      <w:proofErr w:type="spellStart"/>
      <w:r w:rsidRPr="006E6843">
        <w:rPr>
          <w:rFonts w:asciiTheme="minorHAnsi" w:eastAsia="Times New Roman" w:hAnsiTheme="minorHAnsi"/>
          <w:color w:val="auto"/>
          <w:szCs w:val="24"/>
        </w:rPr>
        <w:t>Яшенкова</w:t>
      </w:r>
      <w:proofErr w:type="spellEnd"/>
      <w:r w:rsidRPr="006E6843">
        <w:rPr>
          <w:rFonts w:asciiTheme="minorHAnsi" w:eastAsia="Times New Roman" w:hAnsiTheme="minorHAnsi"/>
          <w:color w:val="auto"/>
          <w:szCs w:val="24"/>
        </w:rPr>
        <w:t xml:space="preserve">, руководитель отдела маркетинга и PR в компании StarForce. – «Безусловно, имплементация подобных технологий – это большой труд, но оно того стоит. Не думаю, что найдется хотя бы одно издательство, которое не было заинтересовано в сохранении прибыли от продаж. И мы крайне рады предоставить свои разработки магазину </w:t>
      </w:r>
      <w:proofErr w:type="spellStart"/>
      <w:r w:rsidRPr="006E6843">
        <w:rPr>
          <w:rFonts w:asciiTheme="minorHAnsi" w:eastAsia="Times New Roman" w:hAnsiTheme="minorHAnsi"/>
          <w:color w:val="auto"/>
          <w:szCs w:val="24"/>
        </w:rPr>
        <w:t>Statut</w:t>
      </w:r>
      <w:proofErr w:type="spellEnd"/>
      <w:r w:rsidRPr="006E6843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6E6843">
        <w:rPr>
          <w:rFonts w:asciiTheme="minorHAnsi" w:eastAsia="Times New Roman" w:hAnsiTheme="minorHAnsi"/>
          <w:color w:val="auto"/>
          <w:szCs w:val="24"/>
        </w:rPr>
        <w:t>Digital</w:t>
      </w:r>
      <w:proofErr w:type="spellEnd"/>
      <w:r w:rsidRPr="006E6843">
        <w:rPr>
          <w:rFonts w:asciiTheme="minorHAnsi" w:eastAsia="Times New Roman" w:hAnsiTheme="minorHAnsi"/>
          <w:color w:val="auto"/>
          <w:szCs w:val="24"/>
        </w:rPr>
        <w:t xml:space="preserve"> для осуществления этой цели».</w:t>
      </w:r>
    </w:p>
    <w:p w14:paraId="62A673D2" w14:textId="26B617A2" w:rsidR="006E6843" w:rsidRDefault="006E6843" w:rsidP="00BC0E30">
      <w:pPr>
        <w:rPr>
          <w:rFonts w:asciiTheme="minorHAnsi" w:eastAsia="Times New Roman" w:hAnsiTheme="minorHAnsi"/>
          <w:color w:val="auto"/>
          <w:szCs w:val="24"/>
        </w:rPr>
      </w:pPr>
    </w:p>
    <w:p w14:paraId="32B55B3F" w14:textId="0022C43F" w:rsidR="006E6843" w:rsidRDefault="006E6843" w:rsidP="00BC0E30">
      <w:pPr>
        <w:rPr>
          <w:rFonts w:asciiTheme="minorHAnsi" w:eastAsia="Times New Roman" w:hAnsiTheme="minorHAnsi"/>
          <w:color w:val="auto"/>
          <w:szCs w:val="24"/>
        </w:rPr>
      </w:pPr>
      <w:r w:rsidRPr="006E6843">
        <w:rPr>
          <w:rFonts w:asciiTheme="minorHAnsi" w:eastAsia="Times New Roman" w:hAnsiTheme="minorHAnsi"/>
          <w:color w:val="auto"/>
          <w:szCs w:val="24"/>
        </w:rPr>
        <w:t xml:space="preserve">Компания StarForce уже имеет опыт работы с издателями в области юриспруденции – в 2017 году был запущен интернет-магазин электронных книг </w:t>
      </w:r>
      <w:hyperlink r:id="rId10" w:history="1">
        <w:r w:rsidRPr="006E6843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юридического института «M-Логос»</w:t>
        </w:r>
      </w:hyperlink>
      <w:r w:rsidRPr="006E6843">
        <w:rPr>
          <w:rFonts w:asciiTheme="minorHAnsi" w:eastAsia="Times New Roman" w:hAnsiTheme="minorHAnsi"/>
          <w:color w:val="auto"/>
          <w:szCs w:val="24"/>
        </w:rPr>
        <w:t>.</w:t>
      </w:r>
    </w:p>
    <w:p w14:paraId="5B9A3D30" w14:textId="77777777" w:rsidR="006E6843" w:rsidRDefault="006E6843" w:rsidP="00BC0E30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4147E094" w14:textId="77777777" w:rsidR="006E6843" w:rsidRDefault="006E6843" w:rsidP="00BC0E30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2880AF33" w14:textId="77777777" w:rsidR="00CE56B9" w:rsidRDefault="00CE56B9" w:rsidP="00BC0E30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3CB9C70D" w14:textId="6FDDBBF6" w:rsidR="00932F2E" w:rsidRDefault="006E6843" w:rsidP="00BC0E30">
      <w:pPr>
        <w:rPr>
          <w:rFonts w:asciiTheme="minorHAnsi" w:eastAsia="Times New Roman" w:hAnsiTheme="minorHAnsi"/>
          <w:b/>
          <w:color w:val="auto"/>
          <w:szCs w:val="24"/>
        </w:rPr>
      </w:pPr>
      <w:bookmarkStart w:id="0" w:name="_GoBack"/>
      <w:bookmarkEnd w:id="0"/>
      <w:r w:rsidRPr="006E6843">
        <w:rPr>
          <w:rFonts w:asciiTheme="minorHAnsi" w:eastAsia="Times New Roman" w:hAnsiTheme="minorHAnsi"/>
          <w:b/>
          <w:color w:val="auto"/>
          <w:szCs w:val="24"/>
        </w:rPr>
        <w:lastRenderedPageBreak/>
        <w:t>О компании «Статут»</w:t>
      </w:r>
    </w:p>
    <w:p w14:paraId="3727FE4A" w14:textId="77777777" w:rsidR="006E6843" w:rsidRDefault="006E6843" w:rsidP="00BC0E30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4532A51D" w14:textId="30C4949C" w:rsidR="00932F2E" w:rsidRPr="006E6843" w:rsidRDefault="006E6843" w:rsidP="006E6843">
      <w:pPr>
        <w:rPr>
          <w:rFonts w:asciiTheme="minorHAnsi" w:eastAsiaTheme="minorEastAsia" w:hAnsiTheme="minorHAnsi"/>
          <w:color w:val="auto"/>
          <w:szCs w:val="24"/>
        </w:rPr>
      </w:pPr>
      <w:r w:rsidRPr="006E6843">
        <w:rPr>
          <w:rFonts w:asciiTheme="minorHAnsi" w:eastAsiaTheme="minorEastAsia" w:hAnsiTheme="minorHAnsi"/>
          <w:color w:val="auto"/>
          <w:szCs w:val="24"/>
        </w:rPr>
        <w:t>Издательство «Статут» (</w:t>
      </w:r>
      <w:hyperlink r:id="rId11" w:history="1">
        <w:r w:rsidRPr="006E6843">
          <w:rPr>
            <w:rStyle w:val="af0"/>
            <w:rFonts w:asciiTheme="minorHAnsi" w:eastAsiaTheme="minorEastAsia" w:hAnsiTheme="minorHAnsi"/>
            <w:b/>
            <w:color w:val="0070C0"/>
            <w:szCs w:val="24"/>
            <w:u w:val="none"/>
          </w:rPr>
          <w:t>www.estatut.ru</w:t>
        </w:r>
      </w:hyperlink>
      <w:r w:rsidRPr="006E6843">
        <w:rPr>
          <w:rFonts w:asciiTheme="minorHAnsi" w:eastAsiaTheme="minorEastAsia" w:hAnsiTheme="minorHAnsi"/>
          <w:color w:val="auto"/>
          <w:szCs w:val="24"/>
        </w:rPr>
        <w:t>) — ведущее российское издательство актуальной литературы для практикующих юристов. Авторы издательства — заслуженные юристы Российской Федерации, действующие судьи, адвокаты, профессора и преподаватели ведущих юридических вузов страны. С 1997 г. «Статут» ежегодно издает более 100 наименований книг: комментарии действующего законодательства, кодексы, учебники, монографии, сборники нормативно-правовых материалов.</w:t>
      </w:r>
    </w:p>
    <w:p w14:paraId="36FED420" w14:textId="6D2E2221" w:rsidR="00BC0E30" w:rsidRPr="00744C34" w:rsidRDefault="00BC0E30" w:rsidP="00BC0E3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bookmarkStart w:id="1" w:name="OLE_LINK11"/>
      <w:bookmarkStart w:id="2" w:name="OLE_LINK12"/>
      <w:r w:rsidRPr="007F1EF8">
        <w:rPr>
          <w:rFonts w:asciiTheme="minorHAnsi" w:eastAsia="Times New Roman" w:hAnsiTheme="minorHAnsi"/>
          <w:b/>
          <w:color w:val="auto"/>
          <w:szCs w:val="24"/>
        </w:rPr>
        <w:t>О компании</w:t>
      </w:r>
      <w:bookmarkEnd w:id="1"/>
      <w:bookmarkEnd w:id="2"/>
      <w:r w:rsidR="00D17F63" w:rsidRPr="00744C34">
        <w:rPr>
          <w:rFonts w:asciiTheme="minorHAnsi" w:eastAsia="Times New Roman" w:hAnsiTheme="minorHAnsi"/>
          <w:b/>
          <w:color w:val="auto"/>
          <w:szCs w:val="24"/>
        </w:rPr>
        <w:t xml:space="preserve"> </w:t>
      </w:r>
      <w:r w:rsidR="00D17F63">
        <w:rPr>
          <w:rFonts w:asciiTheme="minorHAnsi" w:eastAsia="Times New Roman" w:hAnsiTheme="minorHAnsi"/>
          <w:b/>
          <w:color w:val="auto"/>
          <w:szCs w:val="24"/>
          <w:lang w:val="en-US"/>
        </w:rPr>
        <w:t>StarForce</w:t>
      </w:r>
    </w:p>
    <w:p w14:paraId="47A5BEE3" w14:textId="6DDA1A0E" w:rsidR="00BC0E30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932F2E">
        <w:rPr>
          <w:rFonts w:asciiTheme="minorHAnsi" w:hAnsiTheme="minorHAnsi" w:cstheme="minorHAnsi"/>
          <w:color w:val="auto"/>
        </w:rPr>
        <w:t>Компания «Протекшен Технолоджи» (</w:t>
      </w:r>
      <w:hyperlink r:id="rId12" w:history="1">
        <w:r w:rsidRPr="00932F2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932F2E">
        <w:rPr>
          <w:rFonts w:asciiTheme="minorHAnsi" w:hAnsiTheme="minorHAnsi" w:cstheme="minorHAnsi"/>
          <w:color w:val="auto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932F2E">
        <w:rPr>
          <w:rFonts w:asciiTheme="minorHAnsi" w:hAnsiTheme="minorHAnsi" w:cstheme="minorHAnsi"/>
          <w:color w:val="auto"/>
        </w:rPr>
        <w:t>Safe`n`Sec</w:t>
      </w:r>
      <w:proofErr w:type="spellEnd"/>
      <w:r w:rsidRPr="00932F2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32F2E">
        <w:rPr>
          <w:rFonts w:asciiTheme="minorHAnsi" w:hAnsiTheme="minorHAnsi" w:cstheme="minorHAnsi"/>
          <w:color w:val="auto"/>
        </w:rPr>
        <w:t>Corporation</w:t>
      </w:r>
      <w:proofErr w:type="spellEnd"/>
      <w:r w:rsidRPr="00932F2E">
        <w:rPr>
          <w:rFonts w:asciiTheme="minorHAnsi" w:hAnsiTheme="minorHAnsi" w:cstheme="minorHAnsi"/>
          <w:color w:val="auto"/>
        </w:rPr>
        <w:t>.</w:t>
      </w:r>
    </w:p>
    <w:p w14:paraId="217C51C9" w14:textId="77777777" w:rsidR="00932F2E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249372BF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CE56B9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3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2C3C6058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4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5" w:history="1">
        <w:proofErr w:type="spellStart"/>
        <w:r w:rsidR="00B12379" w:rsidRPr="00744C34">
          <w:rPr>
            <w:rStyle w:val="af0"/>
            <w:rFonts w:asciiTheme="minorHAnsi" w:hAnsiTheme="minorHAnsi" w:cstheme="minorHAnsi"/>
            <w:b/>
            <w:color w:val="0070C0"/>
            <w:u w:val="none"/>
          </w:rPr>
          <w:t>ВКонтакте</w:t>
        </w:r>
        <w:proofErr w:type="spellEnd"/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CE56B9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CE56B9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CE56B9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CE56B9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45A"/>
    <w:multiLevelType w:val="multilevel"/>
    <w:tmpl w:val="99E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D6061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E5ECF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3F638E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B7FFA"/>
    <w:rsid w:val="006C3F8A"/>
    <w:rsid w:val="006C6544"/>
    <w:rsid w:val="006D1DEF"/>
    <w:rsid w:val="006E0173"/>
    <w:rsid w:val="006E51B1"/>
    <w:rsid w:val="006E6843"/>
    <w:rsid w:val="006F73B5"/>
    <w:rsid w:val="0070407B"/>
    <w:rsid w:val="0070701D"/>
    <w:rsid w:val="007124F9"/>
    <w:rsid w:val="00727EF6"/>
    <w:rsid w:val="007326C8"/>
    <w:rsid w:val="00732D09"/>
    <w:rsid w:val="007363EB"/>
    <w:rsid w:val="00744C34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32F2E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132A9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12379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0E30"/>
    <w:rsid w:val="00BC631A"/>
    <w:rsid w:val="00BD1F55"/>
    <w:rsid w:val="00BD3BA4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E56B9"/>
    <w:rsid w:val="00CF2140"/>
    <w:rsid w:val="00CF22C2"/>
    <w:rsid w:val="00CF390F"/>
    <w:rsid w:val="00CF6B24"/>
    <w:rsid w:val="00D049F1"/>
    <w:rsid w:val="00D1000B"/>
    <w:rsid w:val="00D13C45"/>
    <w:rsid w:val="00D1402F"/>
    <w:rsid w:val="00D17F63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A277C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65AB5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ontent.com/ru/" TargetMode="External"/><Relationship Id="rId13" Type="http://schemas.openxmlformats.org/officeDocument/2006/relationships/hyperlink" Target="mailto:pr@star-forc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tar-forc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atu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tarforcecompan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r-force.ru/press/news/index.php?news=313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ar-force.ru/products/starforce-reader/" TargetMode="External"/><Relationship Id="rId14" Type="http://schemas.openxmlformats.org/officeDocument/2006/relationships/hyperlink" Target="http://www.star-force.r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20F3-D443-43BF-BED8-082EBAA6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550</Words>
  <Characters>3234</Characters>
  <Application>Microsoft Office Word</Application>
  <DocSecurity>0</DocSecurity>
  <Lines>54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3762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56</cp:revision>
  <cp:lastPrinted>2015-10-06T13:18:00Z</cp:lastPrinted>
  <dcterms:created xsi:type="dcterms:W3CDTF">2015-10-08T14:16:00Z</dcterms:created>
  <dcterms:modified xsi:type="dcterms:W3CDTF">2018-03-19T15:54:00Z</dcterms:modified>
</cp:coreProperties>
</file>