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4118" w14:textId="77777777" w:rsidR="001D1681" w:rsidRPr="001D1681" w:rsidRDefault="001D1681" w:rsidP="001D168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D1681">
        <w:rPr>
          <w:rFonts w:asciiTheme="minorHAnsi" w:hAnsiTheme="minorHAnsi" w:cstheme="minorHAnsi"/>
          <w:b/>
          <w:sz w:val="28"/>
          <w:szCs w:val="22"/>
        </w:rPr>
        <w:t xml:space="preserve">Мобильное приложение SWITIPS: получи </w:t>
      </w:r>
      <w:proofErr w:type="spellStart"/>
      <w:r w:rsidRPr="001D1681">
        <w:rPr>
          <w:rFonts w:asciiTheme="minorHAnsi" w:hAnsiTheme="minorHAnsi" w:cstheme="minorHAnsi"/>
          <w:b/>
          <w:sz w:val="28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b/>
          <w:i w:val="0"/>
          <w:iCs w:val="0"/>
          <w:sz w:val="28"/>
          <w:szCs w:val="22"/>
        </w:rPr>
        <w:t>от</w:t>
      </w:r>
      <w:r w:rsidRPr="001D1681">
        <w:rPr>
          <w:rFonts w:asciiTheme="minorHAnsi" w:hAnsiTheme="minorHAnsi" w:cstheme="minorHAnsi"/>
          <w:b/>
          <w:sz w:val="28"/>
          <w:szCs w:val="22"/>
        </w:rPr>
        <w:t xml:space="preserve"> производителей в офлайн-магазинах</w:t>
      </w:r>
    </w:p>
    <w:p w14:paraId="4601231D" w14:textId="77777777" w:rsidR="001D1681" w:rsidRPr="00FE128C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Группа компаний WWP CAPITAL совершенствует сервисы </w:t>
      </w:r>
      <w:proofErr w:type="spellStart"/>
      <w:r w:rsidRPr="00FE128C">
        <w:rPr>
          <w:rFonts w:asciiTheme="minorHAnsi" w:hAnsiTheme="minorHAnsi" w:cstheme="minorHAnsi"/>
          <w:b/>
          <w:i/>
          <w:sz w:val="22"/>
          <w:szCs w:val="22"/>
        </w:rPr>
        <w:t>кэшбэк</w:t>
      </w:r>
      <w:proofErr w:type="spellEnd"/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-платформы SWITIPS — уже работает мобильное приложение SWITIPS APP, начисляющее лояльным клиентам </w:t>
      </w:r>
      <w:proofErr w:type="spellStart"/>
      <w:r w:rsidRPr="00FE128C">
        <w:rPr>
          <w:rFonts w:asciiTheme="minorHAnsi" w:hAnsiTheme="minorHAnsi" w:cstheme="minorHAnsi"/>
          <w:b/>
          <w:i/>
          <w:sz w:val="22"/>
          <w:szCs w:val="22"/>
        </w:rPr>
        <w:t>кэшбэк</w:t>
      </w:r>
      <w:proofErr w:type="spellEnd"/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за покупки в 850+ онлайн-магазинах. К лету 2018 года в приложении SWITIPS APP россияне получат </w:t>
      </w:r>
      <w:r w:rsidRPr="00FE128C">
        <w:rPr>
          <w:rStyle w:val="a4"/>
          <w:rFonts w:asciiTheme="minorHAnsi" w:hAnsiTheme="minorHAnsi" w:cstheme="minorHAnsi"/>
          <w:b/>
          <w:iCs w:val="0"/>
          <w:sz w:val="22"/>
          <w:szCs w:val="22"/>
        </w:rPr>
        <w:t>возможность</w:t>
      </w:r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получать при покупках в офлайн-магазинах еще и </w:t>
      </w:r>
      <w:proofErr w:type="spellStart"/>
      <w:r w:rsidRPr="00FE128C">
        <w:rPr>
          <w:rFonts w:asciiTheme="minorHAnsi" w:hAnsiTheme="minorHAnsi" w:cstheme="minorHAnsi"/>
          <w:b/>
          <w:i/>
          <w:sz w:val="22"/>
          <w:szCs w:val="22"/>
        </w:rPr>
        <w:t>кэшбэк</w:t>
      </w:r>
      <w:proofErr w:type="spellEnd"/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E128C">
        <w:rPr>
          <w:rStyle w:val="a4"/>
          <w:rFonts w:asciiTheme="minorHAnsi" w:hAnsiTheme="minorHAnsi" w:cstheme="minorHAnsi"/>
          <w:b/>
          <w:iCs w:val="0"/>
          <w:sz w:val="22"/>
          <w:szCs w:val="22"/>
        </w:rPr>
        <w:t>от</w:t>
      </w:r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производителей.</w:t>
      </w:r>
    </w:p>
    <w:p w14:paraId="02192819" w14:textId="77777777" w:rsidR="001D1681" w:rsidRDefault="001D1681" w:rsidP="001D168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ACF0DE" w14:textId="3A5C4D95" w:rsidR="001D1681" w:rsidRPr="001D1681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-платформа SWITIPS с начала 2018 года объединила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более 850</w:t>
      </w:r>
      <w:r w:rsidRPr="001D1681">
        <w:rPr>
          <w:rFonts w:asciiTheme="minorHAnsi" w:hAnsiTheme="minorHAnsi" w:cstheme="minorHAnsi"/>
          <w:sz w:val="22"/>
          <w:szCs w:val="22"/>
        </w:rPr>
        <w:t xml:space="preserve"> интернет-магазинов из России, Казахстана, Украины, собрала клиентскую базу численностью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более 200</w:t>
      </w:r>
      <w:r w:rsidRPr="001D1681">
        <w:rPr>
          <w:rFonts w:asciiTheme="minorHAnsi" w:hAnsiTheme="minorHAnsi" w:cstheme="minorHAnsi"/>
          <w:sz w:val="22"/>
          <w:szCs w:val="22"/>
        </w:rPr>
        <w:t xml:space="preserve"> 000 человек и выплатила лояльным клиентам сумму бонусов, приближающуюся к 3 млн евро. Со слов исполнительного вице-президента ГК WWP CAPITAL Игоря Яковлева: «В стратегическом плане продвижения услуг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мы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позиционируем освоение розничных магазинов — супермаркетов, торговых центров — как цель №1. Поэтому в уже работающем мобильном приложении SWITIPS APP с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кэшбэком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онлайн-магазинов появится функционал, начисляющий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производителей, чьи товары продаются в офлайн-магазинах, включая федеральные сети. С лета 2018 года этот сервис станет доступен на территории России».</w:t>
      </w:r>
    </w:p>
    <w:p w14:paraId="69A14C9D" w14:textId="3B030A2A" w:rsidR="001D1681" w:rsidRPr="000D180E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1681">
        <w:rPr>
          <w:rFonts w:asciiTheme="minorHAnsi" w:hAnsiTheme="minorHAnsi" w:cstheme="minorHAnsi"/>
          <w:sz w:val="22"/>
          <w:szCs w:val="22"/>
        </w:rPr>
        <w:t xml:space="preserve">Производители, размещающие товары в розничных сетях, используют для продвижения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множество маркетинговых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приемов —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оплаты за выгодное размещение в торговом зале (первые полки, проходные места,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флайеры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и т.д.) до уличных баннеров и рекламы на телевидении.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-платформа SWITIPS предлагает производителям дополнить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свой</w:t>
      </w:r>
      <w:r w:rsidRPr="001D1681">
        <w:rPr>
          <w:rFonts w:asciiTheme="minorHAnsi" w:hAnsiTheme="minorHAnsi" w:cstheme="minorHAnsi"/>
          <w:sz w:val="22"/>
          <w:szCs w:val="22"/>
        </w:rPr>
        <w:t xml:space="preserve"> маркетинговый план новым инструментом прямого повышения потребительской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активности</w:t>
      </w:r>
      <w:r w:rsidRPr="001D1681">
        <w:rPr>
          <w:rFonts w:asciiTheme="minorHAnsi" w:hAnsiTheme="minorHAnsi" w:cstheme="minorHAnsi"/>
          <w:sz w:val="22"/>
          <w:szCs w:val="22"/>
        </w:rPr>
        <w:t xml:space="preserve">. Речь идет о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кэшбэке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– отложенной скидке, предоставляемой в денежном выражении, которую производители предлагают покупателям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своей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продукции.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Сейчас</w:t>
      </w:r>
      <w:r w:rsidRPr="001D1681">
        <w:rPr>
          <w:rFonts w:asciiTheme="minorHAnsi" w:hAnsiTheme="minorHAnsi" w:cstheme="minorHAnsi"/>
          <w:sz w:val="22"/>
          <w:szCs w:val="22"/>
        </w:rPr>
        <w:t xml:space="preserve"> команда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Switips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ведет переговоры с рядом производителей, чтобы представить на платформе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за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высококачественные</w:t>
      </w:r>
      <w:r w:rsidRPr="001D1681">
        <w:rPr>
          <w:rFonts w:asciiTheme="minorHAnsi" w:hAnsiTheme="minorHAnsi" w:cstheme="minorHAnsi"/>
          <w:sz w:val="22"/>
          <w:szCs w:val="22"/>
        </w:rPr>
        <w:t xml:space="preserve"> товары, продающиеся в Москве</w:t>
      </w:r>
      <w:r w:rsidR="000D180E" w:rsidRPr="000D180E">
        <w:rPr>
          <w:rFonts w:asciiTheme="minorHAnsi" w:hAnsiTheme="minorHAnsi" w:cstheme="minorHAnsi"/>
          <w:sz w:val="22"/>
          <w:szCs w:val="22"/>
        </w:rPr>
        <w:t>.</w:t>
      </w:r>
    </w:p>
    <w:p w14:paraId="6C050650" w14:textId="585215A9" w:rsidR="001D1681" w:rsidRPr="001D1681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1681">
        <w:rPr>
          <w:rFonts w:asciiTheme="minorHAnsi" w:hAnsiTheme="minorHAnsi" w:cstheme="minorHAnsi"/>
          <w:sz w:val="22"/>
          <w:szCs w:val="22"/>
        </w:rPr>
        <w:t>В основе технологического IT-решения лежит требование 4 Федерального закона 54-ФЗ - обязанность онлайн-касс распечатать в товарном чеке QR-код. Мобильное приложение SWITIPS APP предоставит список офлайн-магазинов и информацию о том, где проходит акция «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от производителя». Покупателю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достаточно</w:t>
      </w:r>
      <w:r w:rsidRPr="001D1681">
        <w:rPr>
          <w:rFonts w:asciiTheme="minorHAnsi" w:hAnsiTheme="minorHAnsi" w:cstheme="minorHAnsi"/>
          <w:sz w:val="22"/>
          <w:szCs w:val="22"/>
        </w:rPr>
        <w:t xml:space="preserve"> будет сделать покупку в выбранном розничном магазине и отсканировать QR-код с чека. Покупка мгновенно идентифицируется, на нее начисляется причитающаяся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 сумма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кэшбэка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и заносится в личный кабинет клиента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-платформы SWITIPS. При покупке продуктов питания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 составит до 4 %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кэшбэка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>, одежды и бытовых товаров — до</w:t>
      </w:r>
      <w:r w:rsidR="000B34C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D1681">
        <w:rPr>
          <w:rFonts w:asciiTheme="minorHAnsi" w:hAnsiTheme="minorHAnsi" w:cstheme="minorHAnsi"/>
          <w:sz w:val="22"/>
          <w:szCs w:val="22"/>
        </w:rPr>
        <w:t>10-15 %.</w:t>
      </w:r>
    </w:p>
    <w:p w14:paraId="17D01EC1" w14:textId="712E45E5" w:rsidR="001D1681" w:rsidRPr="001D1681" w:rsidRDefault="001D1681" w:rsidP="00FE128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Система</w:t>
      </w:r>
      <w:r w:rsidRPr="001D1681">
        <w:rPr>
          <w:rFonts w:asciiTheme="minorHAnsi" w:hAnsiTheme="minorHAnsi" w:cstheme="minorHAnsi"/>
          <w:sz w:val="22"/>
          <w:szCs w:val="22"/>
        </w:rPr>
        <w:t xml:space="preserve"> начисления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кэшбэка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 не усложнит бизнес-процессы розничных магазинов </w:t>
      </w:r>
      <w:r w:rsidRPr="00FC7769">
        <w:rPr>
          <w:rFonts w:asciiTheme="minorHAnsi" w:hAnsiTheme="minorHAnsi" w:cstheme="minorHAnsi"/>
          <w:sz w:val="22"/>
          <w:szCs w:val="22"/>
        </w:rPr>
        <w:t>—</w:t>
      </w:r>
      <w:r w:rsidR="00FC7769">
        <w:rPr>
          <w:rFonts w:asciiTheme="minorHAnsi" w:hAnsiTheme="minorHAnsi" w:cstheme="minorHAnsi"/>
          <w:sz w:val="22"/>
          <w:szCs w:val="22"/>
        </w:rPr>
        <w:t xml:space="preserve"> все </w:t>
      </w:r>
      <w:r w:rsidRPr="00FC7769">
        <w:rPr>
          <w:rFonts w:asciiTheme="minorHAnsi" w:hAnsiTheme="minorHAnsi" w:cstheme="minorHAnsi"/>
          <w:sz w:val="22"/>
          <w:szCs w:val="22"/>
        </w:rPr>
        <w:t xml:space="preserve">делается </w:t>
      </w:r>
      <w:r w:rsidRPr="001D1681">
        <w:rPr>
          <w:rFonts w:asciiTheme="minorHAnsi" w:hAnsiTheme="minorHAnsi" w:cstheme="minorHAnsi"/>
          <w:sz w:val="22"/>
          <w:szCs w:val="22"/>
        </w:rPr>
        <w:t xml:space="preserve">онлайн уже после распечатки чека. Никакого переобучения персонала, никакого нового ПО. Магазины получат дополнительных покупателей, привлеченных объявленными акциями на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производителя.</w:t>
      </w:r>
    </w:p>
    <w:p w14:paraId="1F200E1A" w14:textId="17769279" w:rsidR="00336C3D" w:rsidRDefault="00336C3D" w:rsidP="001D1681">
      <w:pPr>
        <w:rPr>
          <w:rFonts w:cstheme="minorHAnsi"/>
        </w:rPr>
      </w:pPr>
    </w:p>
    <w:p w14:paraId="5265B5A8" w14:textId="7BCBAD15" w:rsidR="00471155" w:rsidRPr="00D000DB" w:rsidRDefault="00B85474" w:rsidP="00B854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— это </w:t>
      </w:r>
      <w:proofErr w:type="spellStart"/>
      <w:r w:rsidR="00D000DB">
        <w:rPr>
          <w:rFonts w:ascii="Times New Roman" w:hAnsi="Times New Roman" w:cs="Times New Roman"/>
          <w:i/>
          <w:sz w:val="20"/>
          <w:szCs w:val="20"/>
        </w:rPr>
        <w:t>кэшбэк</w:t>
      </w:r>
      <w:proofErr w:type="spellEnd"/>
      <w:r w:rsidR="00D000DB">
        <w:rPr>
          <w:rFonts w:ascii="Times New Roman" w:hAnsi="Times New Roman" w:cs="Times New Roman"/>
          <w:i/>
          <w:sz w:val="20"/>
          <w:szCs w:val="20"/>
        </w:rPr>
        <w:t>-платформа предоставл</w:t>
      </w:r>
      <w:r w:rsidR="005725BA">
        <w:rPr>
          <w:rFonts w:ascii="Times New Roman" w:hAnsi="Times New Roman" w:cs="Times New Roman"/>
          <w:i/>
          <w:sz w:val="20"/>
          <w:szCs w:val="20"/>
        </w:rPr>
        <w:t xml:space="preserve">яемая </w:t>
      </w:r>
      <w:r w:rsidRPr="002B6DF3">
        <w:rPr>
          <w:rFonts w:ascii="Times New Roman" w:hAnsi="Times New Roman" w:cs="Times New Roman"/>
          <w:i/>
          <w:sz w:val="20"/>
          <w:szCs w:val="20"/>
        </w:rPr>
        <w:t>групп</w:t>
      </w:r>
      <w:r w:rsidR="005725BA">
        <w:rPr>
          <w:rFonts w:ascii="Times New Roman" w:hAnsi="Times New Roman" w:cs="Times New Roman"/>
          <w:i/>
          <w:sz w:val="20"/>
          <w:szCs w:val="20"/>
        </w:rPr>
        <w:t>ой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компаний </w:t>
      </w: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WWP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CAPITAL</w:t>
      </w:r>
      <w:r w:rsidR="005725BA">
        <w:rPr>
          <w:rFonts w:ascii="Times New Roman" w:hAnsi="Times New Roman" w:cs="Times New Roman"/>
          <w:i/>
          <w:sz w:val="20"/>
          <w:szCs w:val="20"/>
        </w:rPr>
        <w:t>.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25BA"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 w:rsidR="005725BA"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6DF3">
        <w:rPr>
          <w:rFonts w:ascii="Times New Roman" w:hAnsi="Times New Roman" w:cs="Times New Roman"/>
          <w:i/>
          <w:sz w:val="20"/>
          <w:szCs w:val="20"/>
        </w:rPr>
        <w:t>возвраща</w:t>
      </w:r>
      <w:r w:rsidR="005725BA">
        <w:rPr>
          <w:rFonts w:ascii="Times New Roman" w:hAnsi="Times New Roman" w:cs="Times New Roman"/>
          <w:i/>
          <w:sz w:val="20"/>
          <w:szCs w:val="20"/>
        </w:rPr>
        <w:t>ет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до 36 % от </w:t>
      </w:r>
      <w:r w:rsidR="00FD373B">
        <w:rPr>
          <w:rFonts w:ascii="Times New Roman" w:hAnsi="Times New Roman" w:cs="Times New Roman"/>
          <w:i/>
          <w:sz w:val="20"/>
          <w:szCs w:val="20"/>
        </w:rPr>
        <w:t>стоимости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товаров и услуг в 850+ интернет-магазинах, объединенных платформой. </w:t>
      </w:r>
    </w:p>
    <w:p w14:paraId="20B3D1C4" w14:textId="72156CFD" w:rsidR="00B85474" w:rsidRDefault="00471155" w:rsidP="00B85474">
      <w:pPr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это сервис </w:t>
      </w:r>
      <w:r w:rsidR="002C08B0">
        <w:rPr>
          <w:rFonts w:ascii="Times New Roman" w:hAnsi="Times New Roman" w:cs="Times New Roman"/>
          <w:i/>
          <w:sz w:val="20"/>
          <w:szCs w:val="20"/>
        </w:rPr>
        <w:t xml:space="preserve">не только 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для создания </w:t>
      </w:r>
      <w:r w:rsidR="004F40E9">
        <w:rPr>
          <w:rFonts w:ascii="Times New Roman" w:hAnsi="Times New Roman" w:cs="Times New Roman"/>
          <w:i/>
          <w:sz w:val="20"/>
          <w:szCs w:val="20"/>
        </w:rPr>
        <w:t>клиентского трафика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C08B0">
        <w:rPr>
          <w:rFonts w:ascii="Times New Roman" w:hAnsi="Times New Roman" w:cs="Times New Roman"/>
          <w:i/>
          <w:sz w:val="20"/>
          <w:szCs w:val="20"/>
        </w:rPr>
        <w:t xml:space="preserve">но и </w:t>
      </w:r>
      <w:r w:rsidR="00B85474">
        <w:rPr>
          <w:rFonts w:ascii="Times New Roman" w:hAnsi="Times New Roman" w:cs="Times New Roman"/>
          <w:i/>
          <w:sz w:val="20"/>
          <w:szCs w:val="20"/>
        </w:rPr>
        <w:t>взаимовыгодно</w:t>
      </w:r>
      <w:r w:rsidR="002C08B0">
        <w:rPr>
          <w:rFonts w:ascii="Times New Roman" w:hAnsi="Times New Roman" w:cs="Times New Roman"/>
          <w:i/>
          <w:sz w:val="20"/>
          <w:szCs w:val="20"/>
        </w:rPr>
        <w:t>го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 продвижени</w:t>
      </w:r>
      <w:r w:rsidR="002C08B0">
        <w:rPr>
          <w:rFonts w:ascii="Times New Roman" w:hAnsi="Times New Roman" w:cs="Times New Roman"/>
          <w:i/>
          <w:sz w:val="20"/>
          <w:szCs w:val="20"/>
        </w:rPr>
        <w:t>я товаров и услуг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 через партнеров</w:t>
      </w:r>
      <w:r w:rsidR="002C08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8B0" w:rsidRPr="002B6DF3">
        <w:rPr>
          <w:rFonts w:ascii="Times New Roman" w:hAnsi="Times New Roman" w:cs="Times New Roman"/>
          <w:i/>
          <w:sz w:val="20"/>
          <w:szCs w:val="20"/>
          <w:lang w:val="en-US"/>
        </w:rPr>
        <w:t>WWP</w:t>
      </w:r>
      <w:r w:rsidR="002C08B0"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8B0" w:rsidRPr="002B6DF3">
        <w:rPr>
          <w:rFonts w:ascii="Times New Roman" w:hAnsi="Times New Roman" w:cs="Times New Roman"/>
          <w:i/>
          <w:sz w:val="20"/>
          <w:szCs w:val="20"/>
          <w:lang w:val="en-US"/>
        </w:rPr>
        <w:t>CAPITAL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По всем вопросам о </w:t>
      </w:r>
      <w:proofErr w:type="spellStart"/>
      <w:r w:rsidR="00B85474" w:rsidRPr="002B6DF3">
        <w:rPr>
          <w:rFonts w:ascii="Times New Roman" w:hAnsi="Times New Roman" w:cs="Times New Roman"/>
          <w:i/>
          <w:sz w:val="20"/>
          <w:szCs w:val="20"/>
        </w:rPr>
        <w:t>кэшбэк</w:t>
      </w:r>
      <w:proofErr w:type="spellEnd"/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-платформе </w:t>
      </w:r>
      <w:r w:rsidR="00B85474"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 обращайтесь по </w:t>
      </w:r>
      <w:r w:rsidR="00B85474" w:rsidRPr="002B6DF3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>-</w:t>
      </w:r>
      <w:r w:rsidR="00B85474" w:rsidRPr="002B6DF3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 адресу </w:t>
      </w:r>
      <w:hyperlink r:id="rId4" w:history="1"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press</w:t>
        </w:r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eastAsia="ru-RU"/>
          </w:rPr>
          <w:t>@</w:t>
        </w:r>
        <w:proofErr w:type="spellStart"/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wwp</w:t>
        </w:r>
        <w:proofErr w:type="spellEnd"/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eastAsia="ru-RU"/>
          </w:rPr>
          <w:t>.</w:t>
        </w:r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capital</w:t>
        </w:r>
      </w:hyperlink>
      <w:r w:rsidR="00612F3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</w:t>
      </w:r>
    </w:p>
    <w:p w14:paraId="3ADDFCE1" w14:textId="77777777" w:rsidR="00336C3D" w:rsidRPr="001D1681" w:rsidRDefault="00336C3D" w:rsidP="001D1681">
      <w:pPr>
        <w:rPr>
          <w:rFonts w:cstheme="minorHAnsi"/>
        </w:rPr>
      </w:pPr>
    </w:p>
    <w:sectPr w:rsidR="00336C3D" w:rsidRPr="001D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0"/>
    <w:rsid w:val="00006328"/>
    <w:rsid w:val="000608A3"/>
    <w:rsid w:val="00066D6C"/>
    <w:rsid w:val="000B34CC"/>
    <w:rsid w:val="000D180E"/>
    <w:rsid w:val="000E1245"/>
    <w:rsid w:val="000E1997"/>
    <w:rsid w:val="00150A83"/>
    <w:rsid w:val="00162DAA"/>
    <w:rsid w:val="00183FBE"/>
    <w:rsid w:val="001A2125"/>
    <w:rsid w:val="001B75F5"/>
    <w:rsid w:val="001C0E12"/>
    <w:rsid w:val="001D1681"/>
    <w:rsid w:val="0022450E"/>
    <w:rsid w:val="00264E69"/>
    <w:rsid w:val="00296866"/>
    <w:rsid w:val="002C08B0"/>
    <w:rsid w:val="00336C3D"/>
    <w:rsid w:val="0037737C"/>
    <w:rsid w:val="003A2C65"/>
    <w:rsid w:val="003A3696"/>
    <w:rsid w:val="003B3099"/>
    <w:rsid w:val="00416340"/>
    <w:rsid w:val="004515EB"/>
    <w:rsid w:val="00452072"/>
    <w:rsid w:val="00467BB4"/>
    <w:rsid w:val="00471155"/>
    <w:rsid w:val="004B7C85"/>
    <w:rsid w:val="004F40E9"/>
    <w:rsid w:val="004F4589"/>
    <w:rsid w:val="00502C96"/>
    <w:rsid w:val="00523313"/>
    <w:rsid w:val="005725BA"/>
    <w:rsid w:val="005C634C"/>
    <w:rsid w:val="005D12DA"/>
    <w:rsid w:val="005E0214"/>
    <w:rsid w:val="00600B89"/>
    <w:rsid w:val="00612F32"/>
    <w:rsid w:val="006D72F6"/>
    <w:rsid w:val="00723CF7"/>
    <w:rsid w:val="00745A23"/>
    <w:rsid w:val="00770151"/>
    <w:rsid w:val="008100B7"/>
    <w:rsid w:val="008768C6"/>
    <w:rsid w:val="00891AAD"/>
    <w:rsid w:val="008961FB"/>
    <w:rsid w:val="008F6E7C"/>
    <w:rsid w:val="00932D86"/>
    <w:rsid w:val="00A020D3"/>
    <w:rsid w:val="00A26A8E"/>
    <w:rsid w:val="00A64E5B"/>
    <w:rsid w:val="00AA5DB2"/>
    <w:rsid w:val="00AE1E52"/>
    <w:rsid w:val="00AE45DB"/>
    <w:rsid w:val="00B40E53"/>
    <w:rsid w:val="00B85474"/>
    <w:rsid w:val="00BA1E48"/>
    <w:rsid w:val="00C22CAF"/>
    <w:rsid w:val="00C238A8"/>
    <w:rsid w:val="00D000DB"/>
    <w:rsid w:val="00D96715"/>
    <w:rsid w:val="00F14881"/>
    <w:rsid w:val="00F711F6"/>
    <w:rsid w:val="00FC7769"/>
    <w:rsid w:val="00FD16EC"/>
    <w:rsid w:val="00FD373B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A579"/>
  <w15:chartTrackingRefBased/>
  <w15:docId w15:val="{E2970F6F-4CFC-42E2-9C1C-404D318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681"/>
    <w:rPr>
      <w:i/>
      <w:iCs/>
    </w:rPr>
  </w:style>
  <w:style w:type="character" w:styleId="a5">
    <w:name w:val="Hyperlink"/>
    <w:basedOn w:val="a0"/>
    <w:uiPriority w:val="99"/>
    <w:unhideWhenUsed/>
    <w:rsid w:val="00336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wwp.cap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5</cp:revision>
  <dcterms:created xsi:type="dcterms:W3CDTF">2018-05-15T08:23:00Z</dcterms:created>
  <dcterms:modified xsi:type="dcterms:W3CDTF">2018-05-15T10:41:00Z</dcterms:modified>
</cp:coreProperties>
</file>