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814" w:rsidRPr="00317589" w:rsidRDefault="000E3814" w:rsidP="00D75375">
      <w:pPr>
        <w:rPr>
          <w:rFonts w:ascii="Arial" w:hAnsi="Arial" w:cs="Arial"/>
          <w:b/>
          <w:color w:val="000000" w:themeColor="text1"/>
          <w:lang w:val="en-US"/>
        </w:rPr>
      </w:pPr>
    </w:p>
    <w:p w:rsidR="00276E29" w:rsidRPr="000E3814" w:rsidRDefault="00276E29" w:rsidP="00276E29">
      <w:pPr>
        <w:jc w:val="center"/>
        <w:rPr>
          <w:b/>
          <w:sz w:val="20"/>
        </w:rPr>
      </w:pPr>
      <w:r w:rsidRPr="000E3814">
        <w:rPr>
          <w:rFonts w:ascii="Open Sans" w:hAnsi="Open Sans" w:cs="Open Sans"/>
          <w:b/>
          <w:sz w:val="28"/>
          <w:szCs w:val="30"/>
        </w:rPr>
        <w:t>Команда XETEQ запустила курс «</w:t>
      </w:r>
      <w:proofErr w:type="spellStart"/>
      <w:r w:rsidRPr="000E3814">
        <w:rPr>
          <w:rFonts w:ascii="Open Sans" w:hAnsi="Open Sans" w:cs="Open Sans"/>
          <w:b/>
          <w:sz w:val="28"/>
          <w:szCs w:val="30"/>
          <w:lang w:val="en-US"/>
        </w:rPr>
        <w:t>DigitalRockstar</w:t>
      </w:r>
      <w:proofErr w:type="spellEnd"/>
      <w:r w:rsidRPr="000E3814">
        <w:rPr>
          <w:rFonts w:ascii="Open Sans" w:hAnsi="Open Sans" w:cs="Open Sans"/>
          <w:b/>
          <w:sz w:val="28"/>
          <w:szCs w:val="30"/>
        </w:rPr>
        <w:t xml:space="preserve">», где </w:t>
      </w:r>
      <w:proofErr w:type="spellStart"/>
      <w:r w:rsidRPr="000E3814">
        <w:rPr>
          <w:rFonts w:ascii="Open Sans" w:hAnsi="Open Sans" w:cs="Open Sans"/>
          <w:b/>
          <w:sz w:val="28"/>
          <w:szCs w:val="30"/>
        </w:rPr>
        <w:t>маркетологи</w:t>
      </w:r>
      <w:proofErr w:type="spellEnd"/>
      <w:r w:rsidRPr="000E3814">
        <w:rPr>
          <w:rFonts w:ascii="Open Sans" w:hAnsi="Open Sans" w:cs="Open Sans"/>
          <w:b/>
          <w:sz w:val="28"/>
          <w:szCs w:val="30"/>
        </w:rPr>
        <w:t xml:space="preserve"> обучатся программированию </w:t>
      </w:r>
    </w:p>
    <w:p w:rsidR="00276E29" w:rsidRPr="003A0AD8" w:rsidRDefault="00CD4256" w:rsidP="00276E29">
      <w:pPr>
        <w:rPr>
          <w:b/>
        </w:rPr>
      </w:pPr>
      <w:r w:rsidRPr="003A0AD8">
        <w:rPr>
          <w:b/>
        </w:rPr>
        <w:t xml:space="preserve">Современный digital-специалист должен быть </w:t>
      </w:r>
      <w:proofErr w:type="spellStart"/>
      <w:r w:rsidRPr="003A0AD8">
        <w:rPr>
          <w:b/>
        </w:rPr>
        <w:t>джедаем</w:t>
      </w:r>
      <w:proofErr w:type="spellEnd"/>
      <w:r w:rsidRPr="003A0AD8">
        <w:rPr>
          <w:b/>
        </w:rPr>
        <w:t xml:space="preserve">, который практически силой мысли оперирует огромными массивами данных. </w:t>
      </w:r>
      <w:r w:rsidR="00276E29" w:rsidRPr="003A0AD8">
        <w:rPr>
          <w:b/>
        </w:rPr>
        <w:t xml:space="preserve">Эксперты из </w:t>
      </w:r>
      <w:proofErr w:type="spellStart"/>
      <w:r w:rsidR="00276E29" w:rsidRPr="003A0AD8">
        <w:rPr>
          <w:b/>
        </w:rPr>
        <w:t>MarTech</w:t>
      </w:r>
      <w:proofErr w:type="spellEnd"/>
      <w:r w:rsidR="00276E29" w:rsidRPr="003A0AD8">
        <w:rPr>
          <w:b/>
        </w:rPr>
        <w:t xml:space="preserve"> компании XETEQ </w:t>
      </w:r>
      <w:r>
        <w:rPr>
          <w:b/>
        </w:rPr>
        <w:t xml:space="preserve">решили помочь </w:t>
      </w:r>
      <w:proofErr w:type="spellStart"/>
      <w:r w:rsidR="00E44BE1">
        <w:rPr>
          <w:b/>
        </w:rPr>
        <w:t>маркетологам</w:t>
      </w:r>
      <w:proofErr w:type="spellEnd"/>
      <w:r w:rsidR="00E44BE1">
        <w:rPr>
          <w:b/>
        </w:rPr>
        <w:t xml:space="preserve"> </w:t>
      </w:r>
      <w:r>
        <w:rPr>
          <w:b/>
        </w:rPr>
        <w:t xml:space="preserve">справиться с этой задачей и запустили курс по программированию </w:t>
      </w:r>
      <w:hyperlink r:id="rId4" w:history="1">
        <w:r w:rsidRPr="00CD4256">
          <w:rPr>
            <w:rStyle w:val="a3"/>
            <w:b/>
          </w:rPr>
          <w:t>«</w:t>
        </w:r>
        <w:proofErr w:type="spellStart"/>
        <w:r w:rsidRPr="00CD4256">
          <w:rPr>
            <w:rStyle w:val="a3"/>
            <w:b/>
            <w:lang w:val="en-US"/>
          </w:rPr>
          <w:t>DigitalRockstar</w:t>
        </w:r>
        <w:proofErr w:type="spellEnd"/>
        <w:r w:rsidRPr="00CD4256">
          <w:rPr>
            <w:rStyle w:val="a3"/>
            <w:b/>
          </w:rPr>
          <w:t>»</w:t>
        </w:r>
      </w:hyperlink>
      <w:r w:rsidR="00276E29" w:rsidRPr="003A0AD8">
        <w:rPr>
          <w:b/>
        </w:rPr>
        <w:t xml:space="preserve">. </w:t>
      </w:r>
    </w:p>
    <w:p w:rsidR="00017A93" w:rsidRPr="008F2BAD" w:rsidRDefault="006F45B7" w:rsidP="00D75375">
      <w:pPr>
        <w:rPr>
          <w:rFonts w:ascii="Arial" w:hAnsi="Arial" w:cs="Arial"/>
          <w:color w:val="000000" w:themeColor="text1"/>
        </w:rPr>
      </w:pPr>
      <w:r w:rsidRPr="008F2BAD">
        <w:rPr>
          <w:rFonts w:ascii="Arial" w:hAnsi="Arial" w:cs="Arial"/>
          <w:color w:val="000000" w:themeColor="text1"/>
        </w:rPr>
        <w:t>Авторами курса стали</w:t>
      </w:r>
      <w:r w:rsidR="003A0AD8" w:rsidRPr="008F2BAD">
        <w:rPr>
          <w:rFonts w:ascii="Arial" w:hAnsi="Arial" w:cs="Arial"/>
          <w:color w:val="000000" w:themeColor="text1"/>
        </w:rPr>
        <w:t xml:space="preserve"> генеральный директор </w:t>
      </w:r>
      <w:r w:rsidR="003A0AD8" w:rsidRPr="008F2BAD">
        <w:rPr>
          <w:rFonts w:ascii="Arial" w:hAnsi="Arial" w:cs="Arial"/>
          <w:color w:val="000000" w:themeColor="text1"/>
          <w:lang w:val="en-US"/>
        </w:rPr>
        <w:t>XETEQ</w:t>
      </w:r>
      <w:r w:rsidR="00492427">
        <w:rPr>
          <w:rFonts w:ascii="Arial" w:hAnsi="Arial" w:cs="Arial"/>
          <w:color w:val="000000" w:themeColor="text1"/>
        </w:rPr>
        <w:t xml:space="preserve"> </w:t>
      </w:r>
      <w:r w:rsidR="00017A93" w:rsidRPr="008F2BAD">
        <w:rPr>
          <w:rFonts w:ascii="Arial" w:hAnsi="Arial" w:cs="Arial"/>
          <w:color w:val="000000" w:themeColor="text1"/>
        </w:rPr>
        <w:t xml:space="preserve">Дмитрий Родин и </w:t>
      </w:r>
      <w:r w:rsidR="00682B7A" w:rsidRPr="008F2BAD">
        <w:rPr>
          <w:rFonts w:ascii="Arial" w:hAnsi="Arial" w:cs="Arial"/>
          <w:color w:val="000000" w:themeColor="text1"/>
          <w:lang w:val="en-US"/>
        </w:rPr>
        <w:t>CPO</w:t>
      </w:r>
      <w:r w:rsidR="00492427">
        <w:rPr>
          <w:rFonts w:ascii="Arial" w:hAnsi="Arial" w:cs="Arial"/>
          <w:color w:val="000000" w:themeColor="text1"/>
        </w:rPr>
        <w:t xml:space="preserve"> </w:t>
      </w:r>
      <w:r w:rsidR="00AA67BF" w:rsidRPr="008F2BAD">
        <w:rPr>
          <w:rFonts w:ascii="Arial" w:hAnsi="Arial" w:cs="Arial"/>
          <w:color w:val="000000" w:themeColor="text1"/>
          <w:lang w:val="en-US"/>
        </w:rPr>
        <w:t>XETEQ</w:t>
      </w:r>
      <w:r w:rsidR="00492427">
        <w:rPr>
          <w:rFonts w:ascii="Arial" w:hAnsi="Arial" w:cs="Arial"/>
          <w:color w:val="000000" w:themeColor="text1"/>
        </w:rPr>
        <w:t xml:space="preserve"> </w:t>
      </w:r>
      <w:r w:rsidR="00017A93" w:rsidRPr="008F2BAD">
        <w:rPr>
          <w:rFonts w:ascii="Arial" w:hAnsi="Arial" w:cs="Arial"/>
          <w:color w:val="000000" w:themeColor="text1"/>
        </w:rPr>
        <w:t>Александр Швец</w:t>
      </w:r>
      <w:r w:rsidR="007B1481" w:rsidRPr="008F2BAD">
        <w:rPr>
          <w:rFonts w:ascii="Arial" w:hAnsi="Arial" w:cs="Arial"/>
          <w:color w:val="000000" w:themeColor="text1"/>
        </w:rPr>
        <w:t>, за плечами которых</w:t>
      </w:r>
      <w:r w:rsidR="00017A93" w:rsidRPr="008F2BAD">
        <w:rPr>
          <w:rFonts w:ascii="Arial" w:hAnsi="Arial" w:cs="Arial"/>
          <w:color w:val="000000" w:themeColor="text1"/>
        </w:rPr>
        <w:t xml:space="preserve"> более</w:t>
      </w:r>
      <w:r w:rsidRPr="008F2BAD">
        <w:rPr>
          <w:rFonts w:ascii="Arial" w:hAnsi="Arial" w:cs="Arial"/>
          <w:color w:val="000000" w:themeColor="text1"/>
        </w:rPr>
        <w:t xml:space="preserve"> 20 лет опыта работы в </w:t>
      </w:r>
      <w:proofErr w:type="spellStart"/>
      <w:r w:rsidRPr="008F2BAD">
        <w:rPr>
          <w:rFonts w:ascii="Arial" w:hAnsi="Arial" w:cs="Arial"/>
          <w:color w:val="000000" w:themeColor="text1"/>
        </w:rPr>
        <w:t>MarTech</w:t>
      </w:r>
      <w:proofErr w:type="spellEnd"/>
      <w:r w:rsidRPr="008F2BAD">
        <w:rPr>
          <w:rFonts w:ascii="Arial" w:hAnsi="Arial" w:cs="Arial"/>
          <w:color w:val="000000" w:themeColor="text1"/>
        </w:rPr>
        <w:t>. Д</w:t>
      </w:r>
      <w:r w:rsidR="00B44CC4" w:rsidRPr="008F2BAD">
        <w:rPr>
          <w:rFonts w:ascii="Arial" w:hAnsi="Arial" w:cs="Arial"/>
          <w:color w:val="000000" w:themeColor="text1"/>
        </w:rPr>
        <w:t>о этого</w:t>
      </w:r>
      <w:r w:rsidR="00017A93" w:rsidRPr="008F2BAD">
        <w:rPr>
          <w:rFonts w:ascii="Arial" w:hAnsi="Arial" w:cs="Arial"/>
          <w:color w:val="000000" w:themeColor="text1"/>
        </w:rPr>
        <w:t xml:space="preserve"> Дмитрий и Александр </w:t>
      </w:r>
      <w:r w:rsidR="00317589" w:rsidRPr="008F2BAD">
        <w:rPr>
          <w:rFonts w:ascii="Arial" w:hAnsi="Arial" w:cs="Arial"/>
          <w:color w:val="000000" w:themeColor="text1"/>
        </w:rPr>
        <w:t>создавали</w:t>
      </w:r>
      <w:r w:rsidRPr="008F2BAD">
        <w:rPr>
          <w:rFonts w:ascii="Arial" w:hAnsi="Arial" w:cs="Arial"/>
          <w:color w:val="000000" w:themeColor="text1"/>
        </w:rPr>
        <w:t xml:space="preserve"> продукты, с которыми digital-</w:t>
      </w:r>
      <w:r w:rsidR="00017A93" w:rsidRPr="008F2BAD">
        <w:rPr>
          <w:rFonts w:ascii="Arial" w:hAnsi="Arial" w:cs="Arial"/>
          <w:color w:val="000000" w:themeColor="text1"/>
        </w:rPr>
        <w:t>специалисты могли об</w:t>
      </w:r>
      <w:r w:rsidR="00B44CC4" w:rsidRPr="008F2BAD">
        <w:rPr>
          <w:rFonts w:ascii="Arial" w:hAnsi="Arial" w:cs="Arial"/>
          <w:color w:val="000000" w:themeColor="text1"/>
        </w:rPr>
        <w:t>щаться только через интерфейс, а</w:t>
      </w:r>
      <w:r w:rsidRPr="008F2BAD">
        <w:rPr>
          <w:rFonts w:ascii="Arial" w:hAnsi="Arial" w:cs="Arial"/>
          <w:color w:val="000000" w:themeColor="text1"/>
        </w:rPr>
        <w:t xml:space="preserve"> любой стандартный интерфейс </w:t>
      </w:r>
      <w:r w:rsidRPr="008F2BAD">
        <w:rPr>
          <w:rFonts w:ascii="Arial" w:hAnsi="Arial" w:cs="Arial"/>
          <w:color w:val="000000" w:themeColor="text1"/>
        </w:rPr>
        <w:softHyphen/>
      </w:r>
      <w:r w:rsidRPr="008F2BAD">
        <w:rPr>
          <w:rFonts w:ascii="Arial" w:hAnsi="Arial" w:cs="Arial"/>
          <w:color w:val="000000" w:themeColor="text1"/>
        </w:rPr>
        <w:softHyphen/>
      </w:r>
      <w:r w:rsidRPr="008F2BAD">
        <w:rPr>
          <w:rFonts w:ascii="Arial" w:hAnsi="Arial" w:cs="Arial"/>
          <w:color w:val="000000" w:themeColor="text1"/>
        </w:rPr>
        <w:softHyphen/>
        <w:t>—</w:t>
      </w:r>
      <w:r w:rsidR="00017A93" w:rsidRPr="008F2BAD">
        <w:rPr>
          <w:rFonts w:ascii="Arial" w:hAnsi="Arial" w:cs="Arial"/>
          <w:color w:val="000000" w:themeColor="text1"/>
        </w:rPr>
        <w:t xml:space="preserve"> это всегда ограничения</w:t>
      </w:r>
      <w:r w:rsidR="00BF6B26" w:rsidRPr="008F2BAD">
        <w:rPr>
          <w:rFonts w:ascii="Arial" w:hAnsi="Arial" w:cs="Arial"/>
          <w:color w:val="000000" w:themeColor="text1"/>
        </w:rPr>
        <w:t>.</w:t>
      </w:r>
    </w:p>
    <w:p w:rsidR="00017A93" w:rsidRPr="008F2BAD" w:rsidRDefault="006F45B7" w:rsidP="00D75375">
      <w:pPr>
        <w:rPr>
          <w:rFonts w:ascii="Arial" w:hAnsi="Arial" w:cs="Arial"/>
          <w:color w:val="000000" w:themeColor="text1"/>
        </w:rPr>
      </w:pPr>
      <w:r w:rsidRPr="00F41C01">
        <w:rPr>
          <w:rFonts w:ascii="Arial" w:hAnsi="Arial" w:cs="Arial"/>
          <w:i/>
          <w:color w:val="000000" w:themeColor="text1"/>
        </w:rPr>
        <w:t>«</w:t>
      </w:r>
      <w:r w:rsidR="00AA67BF" w:rsidRPr="00F41C01">
        <w:rPr>
          <w:rFonts w:ascii="Arial" w:hAnsi="Arial" w:cs="Arial"/>
          <w:i/>
          <w:color w:val="000000" w:themeColor="text1"/>
        </w:rPr>
        <w:t>М</w:t>
      </w:r>
      <w:r w:rsidR="00017A93" w:rsidRPr="00F41C01">
        <w:rPr>
          <w:rFonts w:ascii="Arial" w:hAnsi="Arial" w:cs="Arial"/>
          <w:i/>
          <w:color w:val="000000" w:themeColor="text1"/>
        </w:rPr>
        <w:t>ного раз я наблюдал мучения маркетологов при работ</w:t>
      </w:r>
      <w:r w:rsidR="00BF6B26" w:rsidRPr="00F41C01">
        <w:rPr>
          <w:rFonts w:ascii="Arial" w:hAnsi="Arial" w:cs="Arial"/>
          <w:i/>
          <w:color w:val="000000" w:themeColor="text1"/>
        </w:rPr>
        <w:t>е с данными кампаний и аналитикой</w:t>
      </w:r>
      <w:r w:rsidR="00017A93" w:rsidRPr="00F41C01">
        <w:rPr>
          <w:rFonts w:ascii="Arial" w:hAnsi="Arial" w:cs="Arial"/>
          <w:i/>
          <w:color w:val="000000" w:themeColor="text1"/>
        </w:rPr>
        <w:t xml:space="preserve">. </w:t>
      </w:r>
      <w:r w:rsidRPr="00F41C01">
        <w:rPr>
          <w:rFonts w:ascii="Arial" w:hAnsi="Arial" w:cs="Arial"/>
          <w:i/>
          <w:color w:val="000000" w:themeColor="text1"/>
        </w:rPr>
        <w:t>Часто все</w:t>
      </w:r>
      <w:r w:rsidR="00017A93" w:rsidRPr="00F41C01">
        <w:rPr>
          <w:rFonts w:ascii="Arial" w:hAnsi="Arial" w:cs="Arial"/>
          <w:i/>
          <w:color w:val="000000" w:themeColor="text1"/>
        </w:rPr>
        <w:t xml:space="preserve"> используют огромные электронные таблицы со стандартным наборо</w:t>
      </w:r>
      <w:r w:rsidRPr="00F41C01">
        <w:rPr>
          <w:rFonts w:ascii="Arial" w:hAnsi="Arial" w:cs="Arial"/>
          <w:i/>
          <w:color w:val="000000" w:themeColor="text1"/>
        </w:rPr>
        <w:t>м функций. Не протянул формулу —</w:t>
      </w:r>
      <w:r w:rsidR="00017A93" w:rsidRPr="00F41C01">
        <w:rPr>
          <w:rFonts w:ascii="Arial" w:hAnsi="Arial" w:cs="Arial"/>
          <w:i/>
          <w:color w:val="000000" w:themeColor="text1"/>
        </w:rPr>
        <w:t xml:space="preserve"> ошиб</w:t>
      </w:r>
      <w:r w:rsidRPr="00F41C01">
        <w:rPr>
          <w:rFonts w:ascii="Arial" w:hAnsi="Arial" w:cs="Arial"/>
          <w:i/>
          <w:color w:val="000000" w:themeColor="text1"/>
        </w:rPr>
        <w:t>ка. Завел слишком много данных —</w:t>
      </w:r>
      <w:r w:rsidR="00017A93" w:rsidRPr="00F41C01">
        <w:rPr>
          <w:rFonts w:ascii="Arial" w:hAnsi="Arial" w:cs="Arial"/>
          <w:i/>
          <w:color w:val="000000" w:themeColor="text1"/>
        </w:rPr>
        <w:t xml:space="preserve"> компьютер завис. </w:t>
      </w:r>
      <w:r w:rsidRPr="00F41C01">
        <w:rPr>
          <w:rFonts w:ascii="Arial" w:hAnsi="Arial" w:cs="Arial"/>
          <w:i/>
          <w:color w:val="000000" w:themeColor="text1"/>
        </w:rPr>
        <w:t>Можно также использовать</w:t>
      </w:r>
      <w:r w:rsidR="00017A93" w:rsidRPr="00F41C01">
        <w:rPr>
          <w:rFonts w:ascii="Arial" w:hAnsi="Arial" w:cs="Arial"/>
          <w:i/>
          <w:color w:val="000000" w:themeColor="text1"/>
        </w:rPr>
        <w:t xml:space="preserve"> популярные системы автоматизации и </w:t>
      </w:r>
      <w:proofErr w:type="spellStart"/>
      <w:r w:rsidR="00017A93" w:rsidRPr="00F41C01">
        <w:rPr>
          <w:rFonts w:ascii="Arial" w:hAnsi="Arial" w:cs="Arial"/>
          <w:i/>
          <w:color w:val="000000" w:themeColor="text1"/>
        </w:rPr>
        <w:t>in-house</w:t>
      </w:r>
      <w:proofErr w:type="spellEnd"/>
      <w:r w:rsidR="00017A93" w:rsidRPr="00F41C01">
        <w:rPr>
          <w:rFonts w:ascii="Arial" w:hAnsi="Arial" w:cs="Arial"/>
          <w:i/>
          <w:color w:val="000000" w:themeColor="text1"/>
        </w:rPr>
        <w:t xml:space="preserve"> решения. В этом случае люди часто концентрируются на </w:t>
      </w:r>
      <w:r w:rsidR="00BF6B26" w:rsidRPr="00F41C01">
        <w:rPr>
          <w:rFonts w:ascii="Arial" w:hAnsi="Arial" w:cs="Arial"/>
          <w:i/>
          <w:color w:val="000000" w:themeColor="text1"/>
        </w:rPr>
        <w:t>процессе</w:t>
      </w:r>
      <w:r w:rsidR="00017A93" w:rsidRPr="00F41C01">
        <w:rPr>
          <w:rFonts w:ascii="Arial" w:hAnsi="Arial" w:cs="Arial"/>
          <w:i/>
          <w:color w:val="000000" w:themeColor="text1"/>
        </w:rPr>
        <w:t xml:space="preserve">, но не </w:t>
      </w:r>
      <w:r w:rsidRPr="00F41C01">
        <w:rPr>
          <w:rFonts w:ascii="Arial" w:hAnsi="Arial" w:cs="Arial"/>
          <w:i/>
          <w:color w:val="000000" w:themeColor="text1"/>
        </w:rPr>
        <w:t xml:space="preserve">на </w:t>
      </w:r>
      <w:r w:rsidR="00017A93" w:rsidRPr="00F41C01">
        <w:rPr>
          <w:rFonts w:ascii="Arial" w:hAnsi="Arial" w:cs="Arial"/>
          <w:i/>
          <w:color w:val="000000" w:themeColor="text1"/>
        </w:rPr>
        <w:t>решени</w:t>
      </w:r>
      <w:r w:rsidRPr="00F41C01">
        <w:rPr>
          <w:rFonts w:ascii="Arial" w:hAnsi="Arial" w:cs="Arial"/>
          <w:i/>
          <w:color w:val="000000" w:themeColor="text1"/>
        </w:rPr>
        <w:t>и конечной маркетинговой задачи»</w:t>
      </w:r>
      <w:r w:rsidRPr="008F2BAD">
        <w:rPr>
          <w:rFonts w:ascii="Arial" w:hAnsi="Arial" w:cs="Arial"/>
          <w:color w:val="000000" w:themeColor="text1"/>
        </w:rPr>
        <w:t xml:space="preserve">, </w:t>
      </w:r>
      <w:r w:rsidRPr="008F2BAD">
        <w:rPr>
          <w:rFonts w:ascii="Arial" w:hAnsi="Arial" w:cs="Arial"/>
          <w:color w:val="000000" w:themeColor="text1"/>
        </w:rPr>
        <w:softHyphen/>
        <w:t>—</w:t>
      </w:r>
      <w:r w:rsidR="00017A93" w:rsidRPr="008F2BAD">
        <w:rPr>
          <w:rFonts w:ascii="Arial" w:hAnsi="Arial" w:cs="Arial"/>
          <w:color w:val="000000" w:themeColor="text1"/>
        </w:rPr>
        <w:t xml:space="preserve"> рассказывает Александр Швец.</w:t>
      </w:r>
    </w:p>
    <w:p w:rsidR="00017A93" w:rsidRPr="008F2BAD" w:rsidRDefault="00BF6B26" w:rsidP="00D75375">
      <w:pPr>
        <w:rPr>
          <w:rFonts w:ascii="Arial" w:hAnsi="Arial" w:cs="Arial"/>
          <w:color w:val="000000" w:themeColor="text1"/>
        </w:rPr>
      </w:pPr>
      <w:r w:rsidRPr="008F2BAD">
        <w:rPr>
          <w:rFonts w:ascii="Arial" w:hAnsi="Arial" w:cs="Arial"/>
          <w:color w:val="000000" w:themeColor="text1"/>
        </w:rPr>
        <w:t xml:space="preserve">В основе разработанного курса </w:t>
      </w:r>
      <w:r w:rsidR="00017A93" w:rsidRPr="008F2BAD">
        <w:rPr>
          <w:rFonts w:ascii="Arial" w:hAnsi="Arial" w:cs="Arial"/>
          <w:color w:val="000000" w:themeColor="text1"/>
        </w:rPr>
        <w:t>другой подход. На примере практических задач и</w:t>
      </w:r>
      <w:r w:rsidR="00C13BEE" w:rsidRPr="008F2BAD">
        <w:rPr>
          <w:rFonts w:ascii="Arial" w:hAnsi="Arial" w:cs="Arial"/>
          <w:color w:val="000000" w:themeColor="text1"/>
        </w:rPr>
        <w:t xml:space="preserve">з маркетинга студенты обучатся </w:t>
      </w:r>
      <w:r w:rsidR="00017A93" w:rsidRPr="008F2BAD">
        <w:rPr>
          <w:rFonts w:ascii="Arial" w:hAnsi="Arial" w:cs="Arial"/>
          <w:color w:val="000000" w:themeColor="text1"/>
        </w:rPr>
        <w:t xml:space="preserve">программировать на популярных языках, таких как </w:t>
      </w:r>
      <w:proofErr w:type="spellStart"/>
      <w:r w:rsidR="00017A93" w:rsidRPr="008F2BAD">
        <w:rPr>
          <w:rFonts w:ascii="Arial" w:hAnsi="Arial" w:cs="Arial"/>
          <w:color w:val="000000" w:themeColor="text1"/>
        </w:rPr>
        <w:t>Python</w:t>
      </w:r>
      <w:proofErr w:type="spellEnd"/>
      <w:r w:rsidR="00017A93" w:rsidRPr="008F2BAD">
        <w:rPr>
          <w:rFonts w:ascii="Arial" w:hAnsi="Arial" w:cs="Arial"/>
          <w:color w:val="000000" w:themeColor="text1"/>
        </w:rPr>
        <w:t xml:space="preserve"> или </w:t>
      </w:r>
      <w:proofErr w:type="spellStart"/>
      <w:r w:rsidR="00017A93" w:rsidRPr="008F2BAD">
        <w:rPr>
          <w:rFonts w:ascii="Arial" w:hAnsi="Arial" w:cs="Arial"/>
          <w:color w:val="000000" w:themeColor="text1"/>
        </w:rPr>
        <w:t>JavaScript</w:t>
      </w:r>
      <w:proofErr w:type="spellEnd"/>
      <w:r w:rsidR="00017A93" w:rsidRPr="008F2BAD">
        <w:rPr>
          <w:rFonts w:ascii="Arial" w:hAnsi="Arial" w:cs="Arial"/>
          <w:color w:val="000000" w:themeColor="text1"/>
        </w:rPr>
        <w:t xml:space="preserve">. Они </w:t>
      </w:r>
      <w:r w:rsidR="00C13BEE" w:rsidRPr="008F2BAD">
        <w:rPr>
          <w:rFonts w:ascii="Arial" w:hAnsi="Arial" w:cs="Arial"/>
          <w:color w:val="000000" w:themeColor="text1"/>
        </w:rPr>
        <w:t>на</w:t>
      </w:r>
      <w:r w:rsidR="00017A93" w:rsidRPr="008F2BAD">
        <w:rPr>
          <w:rFonts w:ascii="Arial" w:hAnsi="Arial" w:cs="Arial"/>
          <w:color w:val="000000" w:themeColor="text1"/>
        </w:rPr>
        <w:t xml:space="preserve">учатся делать автоматизированные запросы данных в рекламных системах через API, получать только нужные данные и в необходимом формате. Отдельно в курсе уделяется много времени методикам программной обработки данных и их </w:t>
      </w:r>
      <w:r w:rsidR="00B44CC4" w:rsidRPr="008F2BAD">
        <w:rPr>
          <w:rFonts w:ascii="Arial" w:hAnsi="Arial" w:cs="Arial"/>
          <w:color w:val="000000" w:themeColor="text1"/>
        </w:rPr>
        <w:t>визуализации</w:t>
      </w:r>
      <w:r w:rsidR="00017A93" w:rsidRPr="008F2BAD">
        <w:rPr>
          <w:rFonts w:ascii="Arial" w:hAnsi="Arial" w:cs="Arial"/>
          <w:color w:val="000000" w:themeColor="text1"/>
        </w:rPr>
        <w:t xml:space="preserve">. </w:t>
      </w:r>
      <w:r w:rsidR="00C13BEE" w:rsidRPr="008F2BAD">
        <w:rPr>
          <w:rFonts w:ascii="Arial" w:hAnsi="Arial" w:cs="Arial"/>
          <w:color w:val="000000" w:themeColor="text1"/>
        </w:rPr>
        <w:t>Также планируется</w:t>
      </w:r>
      <w:r w:rsidR="00017A93" w:rsidRPr="008F2BAD">
        <w:rPr>
          <w:rFonts w:ascii="Arial" w:hAnsi="Arial" w:cs="Arial"/>
          <w:color w:val="000000" w:themeColor="text1"/>
        </w:rPr>
        <w:t xml:space="preserve"> изучение способов автома</w:t>
      </w:r>
      <w:r w:rsidR="00C13BEE" w:rsidRPr="008F2BAD">
        <w:rPr>
          <w:rFonts w:ascii="Arial" w:hAnsi="Arial" w:cs="Arial"/>
          <w:color w:val="000000" w:themeColor="text1"/>
        </w:rPr>
        <w:t>тического управления рекламой.</w:t>
      </w:r>
    </w:p>
    <w:p w:rsidR="00017A93" w:rsidRPr="008F2BAD" w:rsidRDefault="00C13BEE" w:rsidP="00D75375">
      <w:pPr>
        <w:rPr>
          <w:rFonts w:ascii="Arial" w:hAnsi="Arial" w:cs="Arial"/>
          <w:color w:val="000000" w:themeColor="text1"/>
        </w:rPr>
      </w:pPr>
      <w:r w:rsidRPr="00F41C01">
        <w:rPr>
          <w:rFonts w:ascii="Arial" w:hAnsi="Arial" w:cs="Arial"/>
          <w:i/>
          <w:color w:val="000000" w:themeColor="text1"/>
        </w:rPr>
        <w:t>«М</w:t>
      </w:r>
      <w:r w:rsidR="00017A93" w:rsidRPr="00F41C01">
        <w:rPr>
          <w:rFonts w:ascii="Arial" w:hAnsi="Arial" w:cs="Arial"/>
          <w:i/>
          <w:color w:val="000000" w:themeColor="text1"/>
        </w:rPr>
        <w:t xml:space="preserve">ы решили собрать ежедневные задачи маркетологов и показать, как их можно решать </w:t>
      </w:r>
      <w:r w:rsidR="00682B7A" w:rsidRPr="00F41C01">
        <w:rPr>
          <w:rFonts w:ascii="Arial" w:hAnsi="Arial" w:cs="Arial"/>
          <w:i/>
          <w:color w:val="000000" w:themeColor="text1"/>
        </w:rPr>
        <w:t>с помощью программирования, от</w:t>
      </w:r>
      <w:r w:rsidR="00017A93" w:rsidRPr="00F41C01">
        <w:rPr>
          <w:rFonts w:ascii="Arial" w:hAnsi="Arial" w:cs="Arial"/>
          <w:i/>
          <w:color w:val="000000" w:themeColor="text1"/>
        </w:rPr>
        <w:t xml:space="preserve"> совсем базового уровня до алгоритмов машинного обучения. Конечно, мы не обойдем и теорию, но прак</w:t>
      </w:r>
      <w:r w:rsidR="007B1481" w:rsidRPr="00F41C01">
        <w:rPr>
          <w:rFonts w:ascii="Arial" w:hAnsi="Arial" w:cs="Arial"/>
          <w:i/>
          <w:color w:val="000000" w:themeColor="text1"/>
        </w:rPr>
        <w:t xml:space="preserve">тики будет очень много, включая </w:t>
      </w:r>
      <w:r w:rsidR="00017A93" w:rsidRPr="00F41C01">
        <w:rPr>
          <w:rFonts w:ascii="Arial" w:hAnsi="Arial" w:cs="Arial"/>
          <w:i/>
          <w:color w:val="000000" w:themeColor="text1"/>
        </w:rPr>
        <w:t xml:space="preserve">домашнюю работу. Все задачки можно решить с помощью программирования и библиотек с открытым исходным кодом, т.е. все </w:t>
      </w:r>
      <w:r w:rsidRPr="00F41C01">
        <w:rPr>
          <w:rFonts w:ascii="Arial" w:hAnsi="Arial" w:cs="Arial"/>
          <w:i/>
          <w:color w:val="000000" w:themeColor="text1"/>
        </w:rPr>
        <w:t>удастся</w:t>
      </w:r>
      <w:r w:rsidR="00017A93" w:rsidRPr="00F41C01">
        <w:rPr>
          <w:rFonts w:ascii="Arial" w:hAnsi="Arial" w:cs="Arial"/>
          <w:i/>
          <w:color w:val="000000" w:themeColor="text1"/>
        </w:rPr>
        <w:t xml:space="preserve"> повторить на </w:t>
      </w:r>
      <w:r w:rsidRPr="00F41C01">
        <w:rPr>
          <w:rFonts w:ascii="Arial" w:hAnsi="Arial" w:cs="Arial"/>
          <w:i/>
          <w:color w:val="000000" w:themeColor="text1"/>
        </w:rPr>
        <w:t>практике»</w:t>
      </w:r>
      <w:r w:rsidRPr="008F2BAD">
        <w:rPr>
          <w:rFonts w:ascii="Arial" w:hAnsi="Arial" w:cs="Arial"/>
          <w:color w:val="000000" w:themeColor="text1"/>
        </w:rPr>
        <w:t>, —</w:t>
      </w:r>
      <w:r w:rsidR="00017A93" w:rsidRPr="008F2BAD">
        <w:rPr>
          <w:rFonts w:ascii="Arial" w:hAnsi="Arial" w:cs="Arial"/>
          <w:color w:val="000000" w:themeColor="text1"/>
        </w:rPr>
        <w:t xml:space="preserve"> отмечает Дмитрий Родин</w:t>
      </w:r>
      <w:r w:rsidRPr="008F2BAD">
        <w:rPr>
          <w:rFonts w:ascii="Arial" w:hAnsi="Arial" w:cs="Arial"/>
          <w:color w:val="000000" w:themeColor="text1"/>
        </w:rPr>
        <w:t>.</w:t>
      </w:r>
    </w:p>
    <w:p w:rsidR="00572620" w:rsidRPr="008F2BAD" w:rsidRDefault="007B1481" w:rsidP="00D75375">
      <w:pPr>
        <w:rPr>
          <w:rFonts w:ascii="Arial" w:hAnsi="Arial" w:cs="Arial"/>
          <w:color w:val="000000" w:themeColor="text1"/>
        </w:rPr>
      </w:pPr>
      <w:r w:rsidRPr="008F2BAD">
        <w:rPr>
          <w:rFonts w:ascii="Arial" w:hAnsi="Arial" w:cs="Arial"/>
          <w:color w:val="000000" w:themeColor="text1"/>
        </w:rPr>
        <w:t>П</w:t>
      </w:r>
      <w:r w:rsidR="00572620" w:rsidRPr="008F2BAD">
        <w:rPr>
          <w:rFonts w:ascii="Arial" w:hAnsi="Arial" w:cs="Arial"/>
          <w:color w:val="000000" w:themeColor="text1"/>
        </w:rPr>
        <w:t xml:space="preserve">артнером курса выступает </w:t>
      </w:r>
      <w:proofErr w:type="spellStart"/>
      <w:r w:rsidR="00572620" w:rsidRPr="008F2BAD">
        <w:rPr>
          <w:rFonts w:ascii="Arial" w:hAnsi="Arial" w:cs="Arial"/>
          <w:color w:val="000000" w:themeColor="text1"/>
        </w:rPr>
        <w:t>Mail.Ru</w:t>
      </w:r>
      <w:proofErr w:type="spellEnd"/>
      <w:r w:rsidR="00492427">
        <w:rPr>
          <w:rFonts w:ascii="Arial" w:hAnsi="Arial" w:cs="Arial"/>
          <w:color w:val="000000" w:themeColor="text1"/>
        </w:rPr>
        <w:t xml:space="preserve"> </w:t>
      </w:r>
      <w:proofErr w:type="spellStart"/>
      <w:r w:rsidR="00572620" w:rsidRPr="008F2BAD">
        <w:rPr>
          <w:rFonts w:ascii="Arial" w:hAnsi="Arial" w:cs="Arial"/>
          <w:color w:val="000000" w:themeColor="text1"/>
        </w:rPr>
        <w:t>CloudSolutions</w:t>
      </w:r>
      <w:proofErr w:type="spellEnd"/>
      <w:r w:rsidR="00572620" w:rsidRPr="008F2BAD">
        <w:rPr>
          <w:rFonts w:ascii="Arial" w:hAnsi="Arial" w:cs="Arial"/>
          <w:color w:val="000000" w:themeColor="text1"/>
        </w:rPr>
        <w:t xml:space="preserve"> — облачная платформа от </w:t>
      </w:r>
      <w:proofErr w:type="spellStart"/>
      <w:r w:rsidR="00572620" w:rsidRPr="008F2BAD">
        <w:rPr>
          <w:rFonts w:ascii="Arial" w:hAnsi="Arial" w:cs="Arial"/>
          <w:color w:val="000000" w:themeColor="text1"/>
        </w:rPr>
        <w:t>Mail.RuGroup</w:t>
      </w:r>
      <w:proofErr w:type="spellEnd"/>
      <w:r w:rsidR="00572620" w:rsidRPr="008F2BAD">
        <w:rPr>
          <w:rFonts w:ascii="Arial" w:hAnsi="Arial" w:cs="Arial"/>
          <w:color w:val="000000" w:themeColor="text1"/>
        </w:rPr>
        <w:t xml:space="preserve">, которая включает в себя масштабируемые виртуальные серверы, объектные облачные хранилища, оркестровку </w:t>
      </w:r>
      <w:proofErr w:type="spellStart"/>
      <w:r w:rsidR="00572620" w:rsidRPr="008F2BAD">
        <w:rPr>
          <w:rFonts w:ascii="Arial" w:hAnsi="Arial" w:cs="Arial"/>
          <w:color w:val="000000" w:themeColor="text1"/>
        </w:rPr>
        <w:t>Kubernetes</w:t>
      </w:r>
      <w:proofErr w:type="spellEnd"/>
      <w:r w:rsidR="00572620" w:rsidRPr="008F2BAD">
        <w:rPr>
          <w:rFonts w:ascii="Arial" w:hAnsi="Arial" w:cs="Arial"/>
          <w:color w:val="000000" w:themeColor="text1"/>
        </w:rPr>
        <w:t xml:space="preserve"> и бесплатную поддержку 24/7 и серверами в России</w:t>
      </w:r>
      <w:r w:rsidR="00C13BEE" w:rsidRPr="008F2BAD">
        <w:rPr>
          <w:rFonts w:ascii="Arial" w:hAnsi="Arial" w:cs="Arial"/>
          <w:color w:val="000000" w:themeColor="text1"/>
        </w:rPr>
        <w:t>.</w:t>
      </w:r>
    </w:p>
    <w:p w:rsidR="00DD0F67" w:rsidRDefault="00017A93" w:rsidP="00D75375">
      <w:pPr>
        <w:rPr>
          <w:rFonts w:ascii="Arial" w:hAnsi="Arial" w:cs="Arial"/>
          <w:color w:val="000000" w:themeColor="text1"/>
        </w:rPr>
      </w:pPr>
      <w:r w:rsidRPr="008F2BAD">
        <w:rPr>
          <w:rFonts w:ascii="Arial" w:hAnsi="Arial" w:cs="Arial"/>
          <w:color w:val="000000" w:themeColor="text1"/>
        </w:rPr>
        <w:t xml:space="preserve">Авторы курса </w:t>
      </w:r>
      <w:r w:rsidR="00682B7A" w:rsidRPr="008F2BAD">
        <w:rPr>
          <w:rFonts w:ascii="Arial" w:hAnsi="Arial" w:cs="Arial"/>
          <w:color w:val="000000" w:themeColor="text1"/>
        </w:rPr>
        <w:t>надеются</w:t>
      </w:r>
      <w:r w:rsidRPr="008F2BAD">
        <w:rPr>
          <w:rFonts w:ascii="Arial" w:hAnsi="Arial" w:cs="Arial"/>
          <w:color w:val="000000" w:themeColor="text1"/>
        </w:rPr>
        <w:t>, что доступные знания по программированию сломают барьер межд</w:t>
      </w:r>
      <w:r w:rsidR="00C13BEE" w:rsidRPr="008F2BAD">
        <w:rPr>
          <w:rFonts w:ascii="Arial" w:hAnsi="Arial" w:cs="Arial"/>
          <w:color w:val="000000" w:themeColor="text1"/>
        </w:rPr>
        <w:t>у маркетингом и разработчиками, что позволит трансформировать рынок и сделать его лучше</w:t>
      </w:r>
      <w:r w:rsidRPr="008F2BAD">
        <w:rPr>
          <w:rFonts w:ascii="Arial" w:hAnsi="Arial" w:cs="Arial"/>
          <w:color w:val="000000" w:themeColor="text1"/>
        </w:rPr>
        <w:t xml:space="preserve">. </w:t>
      </w:r>
    </w:p>
    <w:p w:rsidR="008951C0" w:rsidRDefault="008951C0" w:rsidP="00276E29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Курс </w:t>
      </w:r>
      <w:r w:rsidR="00190162">
        <w:rPr>
          <w:rFonts w:ascii="Arial" w:hAnsi="Arial" w:cs="Arial"/>
          <w:color w:val="000000" w:themeColor="text1"/>
        </w:rPr>
        <w:t>пройдет</w:t>
      </w:r>
      <w:r w:rsidR="00492427">
        <w:rPr>
          <w:rFonts w:ascii="Arial" w:hAnsi="Arial" w:cs="Arial"/>
          <w:color w:val="000000" w:themeColor="text1"/>
        </w:rPr>
        <w:t xml:space="preserve"> </w:t>
      </w:r>
      <w:r w:rsidRPr="00E44BE1">
        <w:rPr>
          <w:rFonts w:ascii="Arial" w:hAnsi="Arial" w:cs="Arial"/>
          <w:b/>
          <w:color w:val="000000" w:themeColor="text1"/>
        </w:rPr>
        <w:t>с 11 сентября по 15 ноября</w:t>
      </w:r>
      <w:r>
        <w:rPr>
          <w:rFonts w:ascii="Arial" w:hAnsi="Arial" w:cs="Arial"/>
          <w:color w:val="000000" w:themeColor="text1"/>
        </w:rPr>
        <w:t>.</w:t>
      </w:r>
      <w:r w:rsidRPr="004B2331">
        <w:rPr>
          <w:rFonts w:ascii="Arial" w:hAnsi="Arial" w:cs="Arial"/>
          <w:color w:val="000000" w:themeColor="text1"/>
        </w:rPr>
        <w:t xml:space="preserve"> Каждому </w:t>
      </w:r>
      <w:r w:rsidR="004B2331" w:rsidRPr="004B2331">
        <w:rPr>
          <w:rFonts w:ascii="Arial" w:hAnsi="Arial" w:cs="Arial"/>
          <w:color w:val="000000" w:themeColor="text1"/>
        </w:rPr>
        <w:t xml:space="preserve">слушателю </w:t>
      </w:r>
      <w:r w:rsidRPr="004B2331">
        <w:rPr>
          <w:rFonts w:ascii="Arial" w:hAnsi="Arial" w:cs="Arial"/>
          <w:color w:val="000000" w:themeColor="text1"/>
        </w:rPr>
        <w:t xml:space="preserve">будет предоставлен </w:t>
      </w:r>
      <w:r w:rsidR="004B2331" w:rsidRPr="004B2331">
        <w:rPr>
          <w:rFonts w:ascii="Arial" w:hAnsi="Arial" w:cs="Arial"/>
          <w:color w:val="000000" w:themeColor="text1"/>
        </w:rPr>
        <w:t>персональный облачный сервер,</w:t>
      </w:r>
      <w:r w:rsidRPr="004B2331">
        <w:rPr>
          <w:rFonts w:ascii="Arial" w:hAnsi="Arial" w:cs="Arial"/>
          <w:color w:val="000000" w:themeColor="text1"/>
        </w:rPr>
        <w:t xml:space="preserve"> на котором будет проходить практика. После курса можно будет оставить его себе. </w:t>
      </w:r>
      <w:r w:rsidR="00E44BE1">
        <w:rPr>
          <w:rFonts w:ascii="Arial" w:hAnsi="Arial" w:cs="Arial"/>
          <w:color w:val="000000" w:themeColor="text1"/>
        </w:rPr>
        <w:t xml:space="preserve">Организаторы предупреждают: слушателей ждет много практики и домашняя работа, на которую следует планировать не меньше времени, чем на очную часть, которая составляет 60 часов. </w:t>
      </w:r>
    </w:p>
    <w:p w:rsidR="00E44BE1" w:rsidRDefault="00514BC2" w:rsidP="00E44BE1">
      <w:pPr>
        <w:jc w:val="center"/>
        <w:rPr>
          <w:rFonts w:ascii="Arial" w:hAnsi="Arial" w:cs="Arial"/>
          <w:color w:val="000000" w:themeColor="text1"/>
        </w:rPr>
      </w:pPr>
      <w:hyperlink r:id="rId5" w:history="1">
        <w:r w:rsidR="00E44BE1" w:rsidRPr="00E44BE1">
          <w:rPr>
            <w:rStyle w:val="a3"/>
            <w:rFonts w:ascii="Arial" w:hAnsi="Arial" w:cs="Arial"/>
          </w:rPr>
          <w:t>ЗАПИСАТЬСЯ НА КУРС</w:t>
        </w:r>
      </w:hyperlink>
    </w:p>
    <w:p w:rsidR="00E44BE1" w:rsidRDefault="00E44BE1" w:rsidP="00D75375">
      <w:pPr>
        <w:rPr>
          <w:rFonts w:ascii="Arial" w:hAnsi="Arial" w:cs="Arial"/>
          <w:color w:val="000000" w:themeColor="text1"/>
        </w:rPr>
      </w:pPr>
    </w:p>
    <w:p w:rsidR="00572620" w:rsidRPr="008F2BAD" w:rsidRDefault="00AA67BF" w:rsidP="00D75375">
      <w:pPr>
        <w:rPr>
          <w:rFonts w:ascii="Arial" w:hAnsi="Arial" w:cs="Arial"/>
          <w:b/>
          <w:color w:val="000000" w:themeColor="text1"/>
        </w:rPr>
      </w:pPr>
      <w:r w:rsidRPr="008F2BAD">
        <w:rPr>
          <w:rFonts w:ascii="Arial" w:hAnsi="Arial" w:cs="Arial"/>
          <w:b/>
          <w:color w:val="000000" w:themeColor="text1"/>
          <w:lang w:val="en-US"/>
        </w:rPr>
        <w:lastRenderedPageBreak/>
        <w:t>O</w:t>
      </w:r>
      <w:r w:rsidRPr="008F2BAD">
        <w:rPr>
          <w:rFonts w:ascii="Arial" w:hAnsi="Arial" w:cs="Arial"/>
          <w:b/>
          <w:color w:val="000000" w:themeColor="text1"/>
        </w:rPr>
        <w:t xml:space="preserve"> компании </w:t>
      </w:r>
      <w:r w:rsidRPr="008F2BAD">
        <w:rPr>
          <w:rFonts w:ascii="Arial" w:hAnsi="Arial" w:cs="Arial"/>
          <w:b/>
          <w:color w:val="000000" w:themeColor="text1"/>
          <w:lang w:val="en-US"/>
        </w:rPr>
        <w:t>XETEQ</w:t>
      </w:r>
    </w:p>
    <w:p w:rsidR="00572620" w:rsidRPr="00BF6B26" w:rsidRDefault="00514BC2" w:rsidP="00D75375">
      <w:pPr>
        <w:rPr>
          <w:rFonts w:ascii="Arial" w:hAnsi="Arial" w:cs="Arial"/>
          <w:color w:val="000000" w:themeColor="text1"/>
        </w:rPr>
      </w:pPr>
      <w:hyperlink r:id="rId6" w:history="1">
        <w:r w:rsidR="00AA67BF" w:rsidRPr="00F41C01">
          <w:rPr>
            <w:rStyle w:val="a3"/>
            <w:rFonts w:ascii="Arial" w:hAnsi="Arial" w:cs="Arial"/>
          </w:rPr>
          <w:t>XET</w:t>
        </w:r>
        <w:bookmarkStart w:id="0" w:name="_GoBack"/>
        <w:bookmarkEnd w:id="0"/>
        <w:r w:rsidR="00AA67BF" w:rsidRPr="00F41C01">
          <w:rPr>
            <w:rStyle w:val="a3"/>
            <w:rFonts w:ascii="Arial" w:hAnsi="Arial" w:cs="Arial"/>
          </w:rPr>
          <w:t>EQ</w:t>
        </w:r>
      </w:hyperlink>
      <w:r w:rsidR="00492427">
        <w:t xml:space="preserve"> </w:t>
      </w:r>
      <w:r w:rsidR="004578C0" w:rsidRPr="008F2BAD">
        <w:rPr>
          <w:rFonts w:ascii="Arial" w:hAnsi="Arial" w:cs="Arial"/>
          <w:color w:val="000000" w:themeColor="text1"/>
        </w:rPr>
        <w:t>является</w:t>
      </w:r>
      <w:r w:rsidR="00AA67BF" w:rsidRPr="008F2BAD">
        <w:rPr>
          <w:rFonts w:ascii="Arial" w:hAnsi="Arial" w:cs="Arial"/>
          <w:color w:val="000000" w:themeColor="text1"/>
        </w:rPr>
        <w:t xml:space="preserve"> частью группы компаний </w:t>
      </w:r>
      <w:r w:rsidR="00AA67BF" w:rsidRPr="008F2BAD">
        <w:rPr>
          <w:rFonts w:ascii="Arial" w:hAnsi="Arial" w:cs="Arial"/>
          <w:color w:val="000000" w:themeColor="text1"/>
          <w:lang w:val="en-US"/>
        </w:rPr>
        <w:t>LT</w:t>
      </w:r>
      <w:r w:rsidR="00492427">
        <w:rPr>
          <w:rFonts w:ascii="Arial" w:hAnsi="Arial" w:cs="Arial"/>
          <w:color w:val="000000" w:themeColor="text1"/>
        </w:rPr>
        <w:t xml:space="preserve"> </w:t>
      </w:r>
      <w:r w:rsidR="00AA67BF" w:rsidRPr="008F2BAD">
        <w:rPr>
          <w:rFonts w:ascii="Arial" w:hAnsi="Arial" w:cs="Arial"/>
          <w:color w:val="000000" w:themeColor="text1"/>
          <w:lang w:val="en-US"/>
        </w:rPr>
        <w:t>Digital</w:t>
      </w:r>
      <w:r w:rsidR="00AA67BF" w:rsidRPr="008F2BAD">
        <w:rPr>
          <w:rFonts w:ascii="Arial" w:hAnsi="Arial" w:cs="Arial"/>
          <w:color w:val="000000" w:themeColor="text1"/>
        </w:rPr>
        <w:t>. Компания создает доступные и высокотехнологичные сервисы для решения маркетинговых задач</w:t>
      </w:r>
      <w:r w:rsidR="00C13BEE" w:rsidRPr="008F2BAD">
        <w:rPr>
          <w:rFonts w:ascii="Arial" w:hAnsi="Arial" w:cs="Arial"/>
          <w:color w:val="000000" w:themeColor="text1"/>
        </w:rPr>
        <w:t>. Среди продуктов: платформа e</w:t>
      </w:r>
      <w:r w:rsidR="00AA67BF" w:rsidRPr="008F2BAD">
        <w:rPr>
          <w:rFonts w:ascii="Arial" w:hAnsi="Arial" w:cs="Arial"/>
          <w:color w:val="000000" w:themeColor="text1"/>
        </w:rPr>
        <w:t xml:space="preserve">mail-маркетинга </w:t>
      </w:r>
      <w:proofErr w:type="spellStart"/>
      <w:r w:rsidR="00AA67BF" w:rsidRPr="008F2BAD">
        <w:rPr>
          <w:rFonts w:ascii="Arial" w:hAnsi="Arial" w:cs="Arial"/>
          <w:color w:val="000000" w:themeColor="text1"/>
        </w:rPr>
        <w:t>Addinbox</w:t>
      </w:r>
      <w:proofErr w:type="spellEnd"/>
      <w:r w:rsidR="00AA67BF" w:rsidRPr="008F2BAD">
        <w:rPr>
          <w:rFonts w:ascii="Arial" w:hAnsi="Arial" w:cs="Arial"/>
          <w:color w:val="000000" w:themeColor="text1"/>
        </w:rPr>
        <w:t xml:space="preserve">, сервис push-уведомлений Pushk.in и </w:t>
      </w:r>
      <w:r w:rsidR="00AA67BF" w:rsidRPr="00F41C01">
        <w:rPr>
          <w:rFonts w:ascii="Arial" w:hAnsi="Arial" w:cs="Arial"/>
          <w:color w:val="000000" w:themeColor="text1"/>
        </w:rPr>
        <w:t>автоматизированная</w:t>
      </w:r>
      <w:r w:rsidR="00AA67BF" w:rsidRPr="008F2BAD">
        <w:rPr>
          <w:rFonts w:ascii="Arial" w:hAnsi="Arial" w:cs="Arial"/>
          <w:color w:val="000000" w:themeColor="text1"/>
        </w:rPr>
        <w:t xml:space="preserve"> система мониторинга </w:t>
      </w:r>
      <w:proofErr w:type="spellStart"/>
      <w:r w:rsidR="00AA67BF" w:rsidRPr="008F2BAD">
        <w:rPr>
          <w:rFonts w:ascii="Arial" w:hAnsi="Arial" w:cs="Arial"/>
          <w:color w:val="000000" w:themeColor="text1"/>
        </w:rPr>
        <w:t>фрода</w:t>
      </w:r>
      <w:proofErr w:type="spellEnd"/>
      <w:r w:rsidR="00AA67BF" w:rsidRPr="008F2BAD">
        <w:rPr>
          <w:rFonts w:ascii="Arial" w:hAnsi="Arial" w:cs="Arial"/>
          <w:color w:val="000000" w:themeColor="text1"/>
        </w:rPr>
        <w:t xml:space="preserve"> </w:t>
      </w:r>
      <w:proofErr w:type="spellStart"/>
      <w:r w:rsidR="00AA67BF" w:rsidRPr="008F2BAD">
        <w:rPr>
          <w:rFonts w:ascii="Arial" w:hAnsi="Arial" w:cs="Arial"/>
          <w:color w:val="000000" w:themeColor="text1"/>
        </w:rPr>
        <w:t>Olarm.in</w:t>
      </w:r>
      <w:proofErr w:type="spellEnd"/>
      <w:r w:rsidR="00AA67BF" w:rsidRPr="008F2BAD">
        <w:rPr>
          <w:rFonts w:ascii="Arial" w:hAnsi="Arial" w:cs="Arial"/>
          <w:color w:val="000000" w:themeColor="text1"/>
        </w:rPr>
        <w:t>.</w:t>
      </w:r>
    </w:p>
    <w:sectPr w:rsidR="00572620" w:rsidRPr="00BF6B26" w:rsidSect="00514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017A93"/>
    <w:rsid w:val="00017A93"/>
    <w:rsid w:val="00071711"/>
    <w:rsid w:val="000E3814"/>
    <w:rsid w:val="00190162"/>
    <w:rsid w:val="00276E29"/>
    <w:rsid w:val="002D4B40"/>
    <w:rsid w:val="00317589"/>
    <w:rsid w:val="00364614"/>
    <w:rsid w:val="003A0AD8"/>
    <w:rsid w:val="003E6481"/>
    <w:rsid w:val="004578C0"/>
    <w:rsid w:val="00492427"/>
    <w:rsid w:val="004B2331"/>
    <w:rsid w:val="00514BC2"/>
    <w:rsid w:val="00572620"/>
    <w:rsid w:val="00682B7A"/>
    <w:rsid w:val="00695C40"/>
    <w:rsid w:val="006F45B7"/>
    <w:rsid w:val="00782B17"/>
    <w:rsid w:val="007B1481"/>
    <w:rsid w:val="007E06B1"/>
    <w:rsid w:val="008951C0"/>
    <w:rsid w:val="008F2BAD"/>
    <w:rsid w:val="00A63381"/>
    <w:rsid w:val="00AA67BF"/>
    <w:rsid w:val="00AC6362"/>
    <w:rsid w:val="00AD5498"/>
    <w:rsid w:val="00B44CC4"/>
    <w:rsid w:val="00BF6B26"/>
    <w:rsid w:val="00BF6E2A"/>
    <w:rsid w:val="00C13BEE"/>
    <w:rsid w:val="00CD4256"/>
    <w:rsid w:val="00D75375"/>
    <w:rsid w:val="00DD0F67"/>
    <w:rsid w:val="00E44BE1"/>
    <w:rsid w:val="00F1087A"/>
    <w:rsid w:val="00F32B65"/>
    <w:rsid w:val="00F41C01"/>
    <w:rsid w:val="00FF3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67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4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4256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CD425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8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1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eteq.net/" TargetMode="External"/><Relationship Id="rId5" Type="http://schemas.openxmlformats.org/officeDocument/2006/relationships/hyperlink" Target="https://digitalgod.be" TargetMode="External"/><Relationship Id="rId4" Type="http://schemas.openxmlformats.org/officeDocument/2006/relationships/hyperlink" Target="https://digitalgod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piconsultil@outlook.com</dc:creator>
  <cp:keywords/>
  <dc:description/>
  <cp:lastModifiedBy>Владимир Першин</cp:lastModifiedBy>
  <cp:revision>3</cp:revision>
  <dcterms:created xsi:type="dcterms:W3CDTF">2018-06-05T10:16:00Z</dcterms:created>
  <dcterms:modified xsi:type="dcterms:W3CDTF">2018-06-09T11:18:00Z</dcterms:modified>
</cp:coreProperties>
</file>