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42" w:rsidRDefault="00FF1342" w:rsidP="00FF1342">
      <w:pPr>
        <w:rPr>
          <w:rFonts w:ascii="Verdana" w:hAnsi="Verdana"/>
          <w:i/>
          <w:sz w:val="20"/>
          <w:szCs w:val="20"/>
          <w:lang w:val="en-US"/>
        </w:rPr>
      </w:pPr>
    </w:p>
    <w:p w:rsidR="00FF1342" w:rsidRPr="0036063D" w:rsidRDefault="00FF1342" w:rsidP="00FF1342">
      <w:pPr>
        <w:rPr>
          <w:rFonts w:ascii="Verdana" w:hAnsi="Verdana"/>
          <w:i/>
          <w:sz w:val="20"/>
          <w:szCs w:val="20"/>
          <w:lang w:val="en-US"/>
        </w:rPr>
      </w:pPr>
      <w:r w:rsidRPr="0036063D">
        <w:rPr>
          <w:rFonts w:ascii="Verdana" w:hAnsi="Verdana"/>
          <w:i/>
          <w:sz w:val="20"/>
          <w:szCs w:val="20"/>
          <w:lang w:val="ru-RU"/>
        </w:rPr>
        <w:t>Пресс</w:t>
      </w:r>
      <w:r w:rsidRPr="0036063D">
        <w:rPr>
          <w:rFonts w:ascii="Verdana" w:hAnsi="Verdana"/>
          <w:i/>
          <w:sz w:val="20"/>
          <w:szCs w:val="20"/>
          <w:lang w:val="en-US"/>
        </w:rPr>
        <w:t>-</w:t>
      </w:r>
      <w:r w:rsidRPr="0036063D">
        <w:rPr>
          <w:rFonts w:ascii="Verdana" w:hAnsi="Verdana"/>
          <w:i/>
          <w:sz w:val="20"/>
          <w:szCs w:val="20"/>
          <w:lang w:val="ru-RU"/>
        </w:rPr>
        <w:t>центр</w:t>
      </w:r>
      <w:r w:rsidRPr="0036063D">
        <w:rPr>
          <w:rFonts w:ascii="Verdana" w:hAnsi="Verdana"/>
          <w:i/>
          <w:sz w:val="20"/>
          <w:szCs w:val="20"/>
          <w:lang w:val="en-US"/>
        </w:rPr>
        <w:t xml:space="preserve"> PC-WARE Russia_</w:t>
      </w:r>
      <w:r w:rsidR="00A12C4D">
        <w:rPr>
          <w:rFonts w:ascii="Verdana" w:hAnsi="Verdana"/>
          <w:i/>
          <w:sz w:val="20"/>
          <w:szCs w:val="20"/>
          <w:lang w:val="en-US"/>
        </w:rPr>
        <w:t>19</w:t>
      </w:r>
      <w:r w:rsidRPr="0036063D">
        <w:rPr>
          <w:rFonts w:ascii="Verdana" w:hAnsi="Verdana"/>
          <w:i/>
          <w:sz w:val="20"/>
          <w:szCs w:val="20"/>
          <w:lang w:val="en-US"/>
        </w:rPr>
        <w:t>/0</w:t>
      </w:r>
      <w:r w:rsidRPr="00DE00C9">
        <w:rPr>
          <w:rFonts w:ascii="Verdana" w:hAnsi="Verdana"/>
          <w:i/>
          <w:sz w:val="20"/>
          <w:szCs w:val="20"/>
          <w:lang w:val="en-US"/>
        </w:rPr>
        <w:t>8</w:t>
      </w:r>
      <w:r w:rsidRPr="0036063D">
        <w:rPr>
          <w:rFonts w:ascii="Verdana" w:hAnsi="Verdana"/>
          <w:i/>
          <w:sz w:val="20"/>
          <w:szCs w:val="20"/>
          <w:lang w:val="en-US"/>
        </w:rPr>
        <w:t>/2008</w:t>
      </w:r>
    </w:p>
    <w:p w:rsidR="00FF1342" w:rsidRDefault="00FF1342" w:rsidP="00FF1342">
      <w:pPr>
        <w:rPr>
          <w:rFonts w:ascii="Verdana" w:hAnsi="Verdana"/>
          <w:b/>
          <w:sz w:val="20"/>
          <w:szCs w:val="20"/>
          <w:lang w:val="en-US"/>
        </w:rPr>
      </w:pPr>
    </w:p>
    <w:p w:rsidR="00FF1342" w:rsidRDefault="00057DF9" w:rsidP="00057DF9">
      <w:pPr>
        <w:rPr>
          <w:rFonts w:ascii="Verdana" w:hAnsi="Verdana"/>
          <w:b/>
          <w:sz w:val="20"/>
          <w:szCs w:val="20"/>
          <w:lang w:val="en-US"/>
        </w:rPr>
      </w:pPr>
      <w:r w:rsidRPr="00057DF9">
        <w:rPr>
          <w:rFonts w:ascii="Verdana" w:hAnsi="Verdana"/>
          <w:b/>
          <w:sz w:val="20"/>
          <w:szCs w:val="20"/>
          <w:lang w:val="en-US"/>
        </w:rPr>
        <w:t>PC-WARE Russia заключила SSP соглашение с Hewlett-Packard</w:t>
      </w:r>
    </w:p>
    <w:p w:rsidR="00057DF9" w:rsidRPr="000F4AB7" w:rsidRDefault="00057DF9" w:rsidP="00FF1342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057DF9" w:rsidRPr="00057DF9" w:rsidRDefault="00057DF9" w:rsidP="00057DF9">
      <w:pPr>
        <w:spacing w:after="240"/>
        <w:jc w:val="both"/>
        <w:rPr>
          <w:rFonts w:ascii="Verdana" w:hAnsi="Verdana" w:cs="Arial"/>
          <w:i/>
          <w:sz w:val="20"/>
          <w:szCs w:val="20"/>
          <w:lang w:val="ru-RU" w:eastAsia="ru-RU"/>
        </w:rPr>
      </w:pP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 xml:space="preserve">PC-WARE Russia </w:t>
      </w:r>
      <w:r w:rsidRPr="00C25684">
        <w:rPr>
          <w:rFonts w:ascii="Verdana" w:hAnsi="Verdana" w:cs="Arial"/>
          <w:i/>
          <w:sz w:val="20"/>
          <w:szCs w:val="20"/>
          <w:lang w:eastAsia="ru-RU"/>
        </w:rPr>
        <w:t>достигла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 xml:space="preserve"> </w:t>
      </w:r>
      <w:r w:rsidRPr="00C25684">
        <w:rPr>
          <w:rFonts w:ascii="Verdana" w:hAnsi="Verdana" w:cs="Arial"/>
          <w:i/>
          <w:sz w:val="20"/>
          <w:szCs w:val="20"/>
          <w:lang w:eastAsia="ru-RU"/>
        </w:rPr>
        <w:t>нового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 xml:space="preserve"> </w:t>
      </w:r>
      <w:r w:rsidRPr="00C25684">
        <w:rPr>
          <w:rFonts w:ascii="Verdana" w:hAnsi="Verdana" w:cs="Arial"/>
          <w:i/>
          <w:sz w:val="20"/>
          <w:szCs w:val="20"/>
          <w:lang w:eastAsia="ru-RU"/>
        </w:rPr>
        <w:t>уровня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 xml:space="preserve"> </w:t>
      </w:r>
      <w:r w:rsidRPr="00C25684">
        <w:rPr>
          <w:rFonts w:ascii="Verdana" w:hAnsi="Verdana" w:cs="Arial"/>
          <w:i/>
          <w:sz w:val="20"/>
          <w:szCs w:val="20"/>
          <w:lang w:eastAsia="ru-RU"/>
        </w:rPr>
        <w:t>партнерства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 xml:space="preserve"> </w:t>
      </w:r>
      <w:r w:rsidRPr="00C25684">
        <w:rPr>
          <w:rFonts w:ascii="Verdana" w:hAnsi="Verdana" w:cs="Arial"/>
          <w:i/>
          <w:sz w:val="20"/>
          <w:szCs w:val="20"/>
          <w:lang w:eastAsia="ru-RU"/>
        </w:rPr>
        <w:t>с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 xml:space="preserve"> HP, </w:t>
      </w:r>
      <w:r w:rsidRPr="00C25684">
        <w:rPr>
          <w:rFonts w:ascii="Verdana" w:hAnsi="Verdana" w:cs="Arial"/>
          <w:i/>
          <w:sz w:val="20"/>
          <w:szCs w:val="20"/>
          <w:lang w:eastAsia="ru-RU"/>
        </w:rPr>
        <w:t>заключив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 xml:space="preserve"> Sales and Service Partner Agreement. PC</w:t>
      </w:r>
      <w:r w:rsidRPr="00057DF9">
        <w:rPr>
          <w:rFonts w:ascii="Verdana" w:hAnsi="Verdana" w:cs="Arial"/>
          <w:i/>
          <w:sz w:val="20"/>
          <w:szCs w:val="20"/>
          <w:lang w:val="ru-RU" w:eastAsia="ru-RU"/>
        </w:rPr>
        <w:t>-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>WARE</w:t>
      </w:r>
      <w:r w:rsidRPr="00057DF9">
        <w:rPr>
          <w:rFonts w:ascii="Verdana" w:hAnsi="Verdana" w:cs="Arial"/>
          <w:i/>
          <w:sz w:val="20"/>
          <w:szCs w:val="20"/>
          <w:lang w:val="ru-RU" w:eastAsia="ru-RU"/>
        </w:rPr>
        <w:t xml:space="preserve"> 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>Russia</w:t>
      </w:r>
      <w:r w:rsidRPr="00057DF9">
        <w:rPr>
          <w:rFonts w:ascii="Verdana" w:hAnsi="Verdana" w:cs="Arial"/>
          <w:i/>
          <w:sz w:val="20"/>
          <w:szCs w:val="20"/>
          <w:lang w:val="ru-RU" w:eastAsia="ru-RU"/>
        </w:rPr>
        <w:t xml:space="preserve"> поставляет компьютерное оборудование 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>HP</w:t>
      </w:r>
      <w:r w:rsidRPr="00057DF9">
        <w:rPr>
          <w:rFonts w:ascii="Verdana" w:hAnsi="Verdana" w:cs="Arial"/>
          <w:i/>
          <w:sz w:val="20"/>
          <w:szCs w:val="20"/>
          <w:lang w:val="ru-RU" w:eastAsia="ru-RU"/>
        </w:rPr>
        <w:t xml:space="preserve"> компаниям крупного, также малого и среднего </w:t>
      </w:r>
      <w:r w:rsidR="000618F6" w:rsidRPr="00057DF9">
        <w:rPr>
          <w:rFonts w:ascii="Verdana" w:hAnsi="Verdana" w:cs="Arial"/>
          <w:i/>
          <w:sz w:val="20"/>
          <w:szCs w:val="20"/>
          <w:lang w:val="ru-RU" w:eastAsia="ru-RU"/>
        </w:rPr>
        <w:t xml:space="preserve">бизнеса </w:t>
      </w:r>
      <w:r w:rsidRPr="00057DF9">
        <w:rPr>
          <w:rFonts w:ascii="Verdana" w:hAnsi="Verdana" w:cs="Arial"/>
          <w:i/>
          <w:sz w:val="20"/>
          <w:szCs w:val="20"/>
          <w:lang w:val="ru-RU" w:eastAsia="ru-RU"/>
        </w:rPr>
        <w:t xml:space="preserve">на всей территории России. Заключение высокого уровня данного партнерства теперь позволит 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>PC</w:t>
      </w:r>
      <w:r w:rsidRPr="00057DF9">
        <w:rPr>
          <w:rFonts w:ascii="Verdana" w:hAnsi="Verdana" w:cs="Arial"/>
          <w:i/>
          <w:sz w:val="20"/>
          <w:szCs w:val="20"/>
          <w:lang w:val="ru-RU" w:eastAsia="ru-RU"/>
        </w:rPr>
        <w:t>-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>WARE</w:t>
      </w:r>
      <w:r w:rsidRPr="00057DF9">
        <w:rPr>
          <w:rFonts w:ascii="Verdana" w:hAnsi="Verdana" w:cs="Arial"/>
          <w:i/>
          <w:sz w:val="20"/>
          <w:szCs w:val="20"/>
          <w:lang w:val="ru-RU" w:eastAsia="ru-RU"/>
        </w:rPr>
        <w:t xml:space="preserve"> </w:t>
      </w:r>
      <w:r w:rsidRPr="00C25684">
        <w:rPr>
          <w:rFonts w:ascii="Verdana" w:hAnsi="Verdana" w:cs="Arial"/>
          <w:i/>
          <w:sz w:val="20"/>
          <w:szCs w:val="20"/>
          <w:lang w:val="en-US" w:eastAsia="ru-RU"/>
        </w:rPr>
        <w:t>Russia</w:t>
      </w:r>
      <w:r w:rsidRPr="00057DF9">
        <w:rPr>
          <w:rFonts w:ascii="Verdana" w:hAnsi="Verdana" w:cs="Arial"/>
          <w:i/>
          <w:sz w:val="20"/>
          <w:szCs w:val="20"/>
          <w:lang w:val="ru-RU" w:eastAsia="ru-RU"/>
        </w:rPr>
        <w:t xml:space="preserve"> предлагать специальные цены своим клиентам, а также несет ряд других конкурентных преимуществ. </w:t>
      </w:r>
    </w:p>
    <w:p w:rsidR="00057DF9" w:rsidRPr="00057DF9" w:rsidRDefault="00057DF9" w:rsidP="00057DF9">
      <w:pPr>
        <w:jc w:val="both"/>
        <w:rPr>
          <w:rFonts w:ascii="Verdana" w:hAnsi="Verdana"/>
          <w:sz w:val="20"/>
          <w:szCs w:val="20"/>
          <w:lang w:val="ru-RU"/>
        </w:rPr>
      </w:pPr>
      <w:r w:rsidRPr="00057DF9">
        <w:rPr>
          <w:rFonts w:ascii="Verdana" w:hAnsi="Verdana"/>
          <w:sz w:val="20"/>
          <w:szCs w:val="20"/>
          <w:lang w:val="ru-RU"/>
        </w:rPr>
        <w:t>Н</w:t>
      </w:r>
      <w:r>
        <w:rPr>
          <w:rFonts w:ascii="Verdana" w:hAnsi="Verdana"/>
          <w:sz w:val="20"/>
          <w:szCs w:val="20"/>
          <w:lang w:val="en-US"/>
        </w:rPr>
        <w:t>ewlett</w:t>
      </w:r>
      <w:r w:rsidRPr="00057DF9">
        <w:rPr>
          <w:rFonts w:ascii="Verdana" w:hAnsi="Verdana"/>
          <w:sz w:val="20"/>
          <w:szCs w:val="20"/>
          <w:lang w:val="ru-RU"/>
        </w:rPr>
        <w:t xml:space="preserve"> Р</w:t>
      </w:r>
      <w:r>
        <w:rPr>
          <w:rFonts w:ascii="Verdana" w:hAnsi="Verdana"/>
          <w:sz w:val="20"/>
          <w:szCs w:val="20"/>
          <w:lang w:val="en-US"/>
        </w:rPr>
        <w:t>ackard</w:t>
      </w:r>
      <w:r w:rsidRPr="00057DF9">
        <w:rPr>
          <w:rFonts w:ascii="Verdana" w:hAnsi="Verdana"/>
          <w:sz w:val="20"/>
          <w:szCs w:val="20"/>
          <w:lang w:val="ru-RU"/>
        </w:rPr>
        <w:t xml:space="preserve"> – это компания из сферы высоких технологий, работающая в более чем 170 странах мира. Ни одна другая компания не может предложить такой широкий ассортимент технологических решений, как НР. Компания предлагает продукцию для информационных инфраструктур и бизнеса, начиная от карманных устройств и заканчивая одними их самых мощных в мире суперкомпьютеров. Кроме того, имеется широкий спектр продуктов и услуг для потребителей, от цифровой фотографии и цифровых устройств для развлечения до компьютеров и устройств печати. Широкий ассортимент выпускаемой продукции позволяет предлагать технологии и услуги, наиболее полно соответствующие индивидуальным потребностям клиентов.</w:t>
      </w:r>
    </w:p>
    <w:p w:rsidR="00057DF9" w:rsidRPr="00203C17" w:rsidRDefault="00057DF9" w:rsidP="00057DF9">
      <w:pPr>
        <w:rPr>
          <w:rFonts w:ascii="Verdana" w:hAnsi="Verdana"/>
          <w:sz w:val="20"/>
          <w:szCs w:val="20"/>
          <w:lang w:val="ru-RU"/>
        </w:rPr>
      </w:pPr>
    </w:p>
    <w:p w:rsidR="00057DF9" w:rsidRPr="00057DF9" w:rsidRDefault="00057DF9" w:rsidP="00057DF9">
      <w:pPr>
        <w:rPr>
          <w:rFonts w:ascii="Verdana" w:hAnsi="Verdana"/>
          <w:sz w:val="20"/>
          <w:szCs w:val="20"/>
          <w:lang w:val="ru-RU"/>
        </w:rPr>
      </w:pPr>
      <w:r w:rsidRPr="00057DF9">
        <w:rPr>
          <w:rFonts w:ascii="Verdana" w:hAnsi="Verdana"/>
          <w:sz w:val="20"/>
          <w:szCs w:val="20"/>
          <w:lang w:val="ru-RU"/>
        </w:rPr>
        <w:t>В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ru-RU"/>
        </w:rPr>
        <w:t>июле</w:t>
      </w:r>
      <w:r w:rsidRPr="00203C17">
        <w:rPr>
          <w:rFonts w:ascii="Verdana" w:hAnsi="Verdana"/>
          <w:sz w:val="20"/>
          <w:szCs w:val="20"/>
          <w:lang w:val="ru-RU"/>
        </w:rPr>
        <w:t xml:space="preserve"> 2008 </w:t>
      </w:r>
      <w:r w:rsidRPr="00057DF9">
        <w:rPr>
          <w:rFonts w:ascii="Verdana" w:hAnsi="Verdana"/>
          <w:sz w:val="20"/>
          <w:szCs w:val="20"/>
          <w:lang w:val="ru-RU"/>
        </w:rPr>
        <w:t>года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ru-RU"/>
        </w:rPr>
        <w:t>компании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en-US"/>
        </w:rPr>
        <w:t>HP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ru-RU"/>
        </w:rPr>
        <w:t>и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en-US"/>
        </w:rPr>
        <w:t>PC</w:t>
      </w:r>
      <w:r w:rsidRPr="00203C17">
        <w:rPr>
          <w:rFonts w:ascii="Verdana" w:hAnsi="Verdana"/>
          <w:sz w:val="20"/>
          <w:szCs w:val="20"/>
          <w:lang w:val="ru-RU"/>
        </w:rPr>
        <w:t>-</w:t>
      </w:r>
      <w:r w:rsidRPr="00057DF9">
        <w:rPr>
          <w:rFonts w:ascii="Verdana" w:hAnsi="Verdana"/>
          <w:sz w:val="20"/>
          <w:szCs w:val="20"/>
          <w:lang w:val="en-US"/>
        </w:rPr>
        <w:t>WARE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en-US"/>
        </w:rPr>
        <w:t>Russia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ru-RU"/>
        </w:rPr>
        <w:t>заключили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ru-RU"/>
        </w:rPr>
        <w:t>двустороннее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en-US"/>
        </w:rPr>
        <w:t>Sales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en-US"/>
        </w:rPr>
        <w:t>and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en-US"/>
        </w:rPr>
        <w:t>Services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en-US"/>
        </w:rPr>
        <w:t>Partner</w:t>
      </w:r>
      <w:r w:rsidRPr="00203C17">
        <w:rPr>
          <w:rFonts w:ascii="Verdana" w:hAnsi="Verdana"/>
          <w:sz w:val="20"/>
          <w:szCs w:val="20"/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ru-RU"/>
        </w:rPr>
        <w:t>соглашение</w:t>
      </w:r>
      <w:r w:rsidRPr="00203C17">
        <w:rPr>
          <w:rFonts w:ascii="Verdana" w:hAnsi="Verdana"/>
          <w:sz w:val="20"/>
          <w:szCs w:val="20"/>
          <w:lang w:val="ru-RU"/>
        </w:rPr>
        <w:t xml:space="preserve">. </w:t>
      </w:r>
      <w:r w:rsidRPr="00057DF9">
        <w:rPr>
          <w:rFonts w:ascii="Verdana" w:hAnsi="Verdana"/>
          <w:sz w:val="20"/>
          <w:szCs w:val="20"/>
          <w:lang w:val="ru-RU"/>
        </w:rPr>
        <w:t>Целью  SSP соглашения  выступает упорядочивание  следующих процедур взаимодействия между сторонами:</w:t>
      </w:r>
    </w:p>
    <w:p w:rsidR="00057DF9" w:rsidRPr="00057DF9" w:rsidRDefault="00057DF9" w:rsidP="00057DF9">
      <w:pPr>
        <w:rPr>
          <w:rFonts w:ascii="Verdana" w:hAnsi="Verdana"/>
          <w:sz w:val="20"/>
          <w:szCs w:val="20"/>
          <w:lang w:val="ru-RU"/>
        </w:rPr>
      </w:pPr>
    </w:p>
    <w:p w:rsidR="00057DF9" w:rsidRPr="00057DF9" w:rsidRDefault="00057DF9" w:rsidP="00057DF9">
      <w:pPr>
        <w:pStyle w:val="a8"/>
        <w:numPr>
          <w:ilvl w:val="0"/>
          <w:numId w:val="1"/>
        </w:numPr>
        <w:rPr>
          <w:rFonts w:ascii="Verdana" w:eastAsia="MS Mincho" w:hAnsi="Verdana" w:cs="Times New Roman"/>
          <w:sz w:val="20"/>
          <w:szCs w:val="20"/>
          <w:lang w:eastAsia="de-DE"/>
        </w:rPr>
      </w:pPr>
      <w:r w:rsidRPr="00057DF9">
        <w:rPr>
          <w:rFonts w:ascii="Verdana" w:eastAsia="MS Mincho" w:hAnsi="Verdana" w:cs="Times New Roman"/>
          <w:sz w:val="20"/>
          <w:szCs w:val="20"/>
          <w:lang w:eastAsia="de-DE"/>
        </w:rPr>
        <w:t>предоставление специальных цен для конечных заказчиков;</w:t>
      </w:r>
    </w:p>
    <w:p w:rsidR="00057DF9" w:rsidRPr="00057DF9" w:rsidRDefault="00057DF9" w:rsidP="00057DF9">
      <w:pPr>
        <w:pStyle w:val="a8"/>
        <w:numPr>
          <w:ilvl w:val="0"/>
          <w:numId w:val="1"/>
        </w:numPr>
        <w:rPr>
          <w:rFonts w:ascii="Verdana" w:eastAsia="MS Mincho" w:hAnsi="Verdana" w:cs="Times New Roman"/>
          <w:sz w:val="20"/>
          <w:szCs w:val="20"/>
          <w:lang w:eastAsia="de-DE"/>
        </w:rPr>
      </w:pPr>
      <w:r w:rsidRPr="00057DF9">
        <w:rPr>
          <w:rFonts w:ascii="Verdana" w:eastAsia="MS Mincho" w:hAnsi="Verdana" w:cs="Times New Roman"/>
          <w:sz w:val="20"/>
          <w:szCs w:val="20"/>
          <w:lang w:eastAsia="de-DE"/>
        </w:rPr>
        <w:t xml:space="preserve"> контроль партнера по процедурам верификации поставок оборудования НР конечному заказчику (end-user verification program);</w:t>
      </w:r>
    </w:p>
    <w:p w:rsidR="00057DF9" w:rsidRPr="00057DF9" w:rsidRDefault="00057DF9" w:rsidP="00057DF9">
      <w:pPr>
        <w:pStyle w:val="a8"/>
        <w:numPr>
          <w:ilvl w:val="0"/>
          <w:numId w:val="1"/>
        </w:numPr>
        <w:rPr>
          <w:rFonts w:ascii="Verdana" w:eastAsia="MS Mincho" w:hAnsi="Verdana" w:cs="Times New Roman"/>
          <w:sz w:val="20"/>
          <w:szCs w:val="20"/>
          <w:lang w:eastAsia="de-DE"/>
        </w:rPr>
      </w:pPr>
      <w:r w:rsidRPr="00057DF9">
        <w:rPr>
          <w:rFonts w:ascii="Verdana" w:eastAsia="MS Mincho" w:hAnsi="Verdana" w:cs="Times New Roman"/>
          <w:sz w:val="20"/>
          <w:szCs w:val="20"/>
          <w:lang w:eastAsia="de-DE"/>
        </w:rPr>
        <w:t xml:space="preserve"> улучшение  текущих процедур сбора отчетов;</w:t>
      </w:r>
    </w:p>
    <w:p w:rsidR="00057DF9" w:rsidRPr="00057DF9" w:rsidRDefault="00057DF9" w:rsidP="00057DF9">
      <w:pPr>
        <w:pStyle w:val="a8"/>
        <w:numPr>
          <w:ilvl w:val="0"/>
          <w:numId w:val="1"/>
        </w:numPr>
        <w:rPr>
          <w:rFonts w:ascii="Verdana" w:eastAsia="MS Mincho" w:hAnsi="Verdana" w:cs="Times New Roman"/>
          <w:sz w:val="20"/>
          <w:szCs w:val="20"/>
          <w:lang w:eastAsia="de-DE"/>
        </w:rPr>
      </w:pPr>
      <w:r w:rsidRPr="00057DF9">
        <w:rPr>
          <w:rFonts w:ascii="Verdana" w:eastAsia="MS Mincho" w:hAnsi="Verdana" w:cs="Times New Roman"/>
          <w:sz w:val="20"/>
          <w:szCs w:val="20"/>
          <w:lang w:eastAsia="de-DE"/>
        </w:rPr>
        <w:t>проведение совместного аудита проектов;</w:t>
      </w:r>
    </w:p>
    <w:p w:rsidR="00057DF9" w:rsidRPr="00057DF9" w:rsidRDefault="00057DF9" w:rsidP="00057DF9">
      <w:pPr>
        <w:pStyle w:val="a8"/>
        <w:numPr>
          <w:ilvl w:val="0"/>
          <w:numId w:val="1"/>
        </w:numPr>
        <w:rPr>
          <w:rFonts w:ascii="Verdana" w:eastAsia="MS Mincho" w:hAnsi="Verdana" w:cs="Times New Roman"/>
          <w:sz w:val="20"/>
          <w:szCs w:val="20"/>
          <w:lang w:eastAsia="de-DE"/>
        </w:rPr>
      </w:pPr>
      <w:r w:rsidRPr="00057DF9">
        <w:rPr>
          <w:rFonts w:ascii="Verdana" w:eastAsia="MS Mincho" w:hAnsi="Verdana" w:cs="Times New Roman"/>
          <w:sz w:val="20"/>
          <w:szCs w:val="20"/>
          <w:lang w:eastAsia="de-DE"/>
        </w:rPr>
        <w:t>совместное отслеживание каналов  «серых» поставок</w:t>
      </w:r>
    </w:p>
    <w:p w:rsidR="00057DF9" w:rsidRPr="00057DF9" w:rsidRDefault="00057DF9" w:rsidP="00057DF9">
      <w:pPr>
        <w:rPr>
          <w:lang w:val="ru-RU"/>
        </w:rPr>
      </w:pPr>
      <w:r>
        <w:rPr>
          <w:rFonts w:ascii="Verdana" w:hAnsi="Verdana" w:cs="Arial"/>
          <w:i/>
          <w:sz w:val="20"/>
          <w:szCs w:val="20"/>
          <w:lang w:val="ru-RU" w:eastAsia="ru-RU"/>
        </w:rPr>
        <w:t>«</w:t>
      </w:r>
      <w:r w:rsidRPr="006947DC">
        <w:rPr>
          <w:rFonts w:ascii="Verdana" w:hAnsi="Verdana"/>
          <w:i/>
          <w:sz w:val="20"/>
          <w:szCs w:val="20"/>
          <w:lang w:val="en-US"/>
        </w:rPr>
        <w:t>PC</w:t>
      </w:r>
      <w:r w:rsidRPr="00057DF9">
        <w:rPr>
          <w:rFonts w:ascii="Verdana" w:hAnsi="Verdana"/>
          <w:i/>
          <w:sz w:val="20"/>
          <w:szCs w:val="20"/>
          <w:lang w:val="ru-RU"/>
        </w:rPr>
        <w:t>-</w:t>
      </w:r>
      <w:r w:rsidRPr="006947DC">
        <w:rPr>
          <w:rFonts w:ascii="Verdana" w:hAnsi="Verdana"/>
          <w:i/>
          <w:sz w:val="20"/>
          <w:szCs w:val="20"/>
          <w:lang w:val="en-US"/>
        </w:rPr>
        <w:t>WARE</w:t>
      </w:r>
      <w:r w:rsidRPr="00057DF9">
        <w:rPr>
          <w:rFonts w:ascii="Verdana" w:hAnsi="Verdana"/>
          <w:i/>
          <w:sz w:val="20"/>
          <w:szCs w:val="20"/>
          <w:lang w:val="ru-RU"/>
        </w:rPr>
        <w:t xml:space="preserve"> имеет сильные партнерские взаимоотношения с </w:t>
      </w:r>
      <w:r w:rsidRPr="006947DC">
        <w:rPr>
          <w:rFonts w:ascii="Verdana" w:hAnsi="Verdana"/>
          <w:i/>
          <w:sz w:val="20"/>
          <w:szCs w:val="20"/>
          <w:lang w:val="en-US"/>
        </w:rPr>
        <w:t>HP</w:t>
      </w:r>
      <w:r w:rsidRPr="00057DF9">
        <w:rPr>
          <w:rFonts w:ascii="Verdana" w:hAnsi="Verdana"/>
          <w:i/>
          <w:sz w:val="20"/>
          <w:szCs w:val="20"/>
          <w:lang w:val="ru-RU"/>
        </w:rPr>
        <w:t xml:space="preserve"> в Европе, поэтому получение российским филиалом столь высокого партнерского статуса носит стратегически важный характер. Кроме того, на российском рынке мы позиционируемся как комплексный ИТ-поставщик услуг, предлагая наряду с программным обеспечением, широкий выбор компьютерной техники различных производителей. Совместно с компанией </w:t>
      </w:r>
      <w:r w:rsidRPr="006947DC">
        <w:rPr>
          <w:rFonts w:ascii="Verdana" w:hAnsi="Verdana"/>
          <w:i/>
          <w:sz w:val="20"/>
          <w:szCs w:val="20"/>
          <w:lang w:val="en-US"/>
        </w:rPr>
        <w:t>HP</w:t>
      </w:r>
      <w:r w:rsidRPr="00057DF9">
        <w:rPr>
          <w:rFonts w:ascii="Verdana" w:hAnsi="Verdana"/>
          <w:i/>
          <w:sz w:val="20"/>
          <w:szCs w:val="20"/>
          <w:lang w:val="ru-RU"/>
        </w:rPr>
        <w:t xml:space="preserve"> мы надеемся на взаимовыгодное со</w:t>
      </w:r>
      <w:r>
        <w:rPr>
          <w:rFonts w:ascii="Verdana" w:hAnsi="Verdana"/>
          <w:i/>
          <w:sz w:val="20"/>
          <w:szCs w:val="20"/>
          <w:lang w:val="ru-RU"/>
        </w:rPr>
        <w:t>трудничество и развитие бизнеса</w:t>
      </w:r>
      <w:r w:rsidRPr="00057DF9">
        <w:rPr>
          <w:rFonts w:ascii="Verdana" w:hAnsi="Verdana"/>
          <w:i/>
          <w:sz w:val="20"/>
          <w:szCs w:val="20"/>
          <w:lang w:val="ru-RU"/>
        </w:rPr>
        <w:t>», -</w:t>
      </w:r>
      <w:r w:rsidRPr="00057DF9">
        <w:rPr>
          <w:lang w:val="ru-RU"/>
        </w:rPr>
        <w:t xml:space="preserve"> </w:t>
      </w:r>
      <w:r w:rsidRPr="00057DF9">
        <w:rPr>
          <w:rFonts w:ascii="Verdana" w:hAnsi="Verdana"/>
          <w:sz w:val="20"/>
          <w:szCs w:val="20"/>
          <w:lang w:val="ru-RU"/>
        </w:rPr>
        <w:t>аргументирует Ангелина Аникина, директор по маркетингу и развитию бизнеса компании PC-WARE Russia.</w:t>
      </w:r>
    </w:p>
    <w:p w:rsidR="00FF1342" w:rsidRPr="00A9323A" w:rsidRDefault="00FF1342" w:rsidP="00FF1342">
      <w:pPr>
        <w:rPr>
          <w:rFonts w:ascii="Verdana" w:hAnsi="Verdana"/>
          <w:sz w:val="20"/>
          <w:szCs w:val="20"/>
          <w:lang w:val="ru-RU"/>
        </w:rPr>
      </w:pPr>
    </w:p>
    <w:p w:rsidR="00FF1342" w:rsidRPr="00775DFA" w:rsidRDefault="00FF1342" w:rsidP="00FF1342">
      <w:pPr>
        <w:jc w:val="both"/>
        <w:rPr>
          <w:lang w:val="ru-RU"/>
        </w:rPr>
      </w:pPr>
    </w:p>
    <w:p w:rsidR="00FF1342" w:rsidRPr="00420EF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420EF9">
        <w:rPr>
          <w:rFonts w:ascii="Verdana" w:hAnsi="Verdana"/>
          <w:sz w:val="20"/>
          <w:szCs w:val="20"/>
          <w:lang w:val="ru-RU"/>
        </w:rPr>
        <w:t>Контакты для СМИ:</w:t>
      </w:r>
    </w:p>
    <w:p w:rsidR="00FF1342" w:rsidRPr="00420EF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</w:p>
    <w:p w:rsidR="00FF1342" w:rsidRPr="00420EF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420EF9">
        <w:rPr>
          <w:rFonts w:ascii="Verdana" w:hAnsi="Verdana"/>
          <w:sz w:val="20"/>
          <w:szCs w:val="20"/>
          <w:lang w:val="ru-RU"/>
        </w:rPr>
        <w:t>Ангелина Аникина</w:t>
      </w:r>
    </w:p>
    <w:p w:rsidR="00FF1342" w:rsidRPr="00420EF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420EF9">
        <w:rPr>
          <w:rFonts w:ascii="Verdana" w:hAnsi="Verdana"/>
          <w:sz w:val="20"/>
          <w:szCs w:val="20"/>
          <w:lang w:val="ru-RU"/>
        </w:rPr>
        <w:t>Директор по маркетингу и развитию бизнеса</w:t>
      </w:r>
    </w:p>
    <w:p w:rsidR="00FF1342" w:rsidRPr="00420EF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420EF9">
        <w:rPr>
          <w:rFonts w:ascii="Verdana" w:hAnsi="Verdana"/>
          <w:sz w:val="20"/>
          <w:szCs w:val="20"/>
          <w:lang w:val="ru-RU"/>
        </w:rPr>
        <w:t>PC-WARE Russia</w:t>
      </w:r>
    </w:p>
    <w:p w:rsidR="00FF1342" w:rsidRPr="00420EF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420EF9">
        <w:rPr>
          <w:rFonts w:ascii="Verdana" w:hAnsi="Verdana"/>
          <w:sz w:val="20"/>
          <w:szCs w:val="20"/>
          <w:lang w:val="ru-RU"/>
        </w:rPr>
        <w:t>(Общество информационных технологий)</w:t>
      </w:r>
    </w:p>
    <w:p w:rsidR="00FF1342" w:rsidRPr="00420EF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420EF9">
        <w:rPr>
          <w:rFonts w:ascii="Verdana" w:hAnsi="Verdana"/>
          <w:sz w:val="20"/>
          <w:szCs w:val="20"/>
          <w:lang w:val="ru-RU"/>
        </w:rPr>
        <w:t>Тел.: +7 (495) 969 28 48</w:t>
      </w:r>
    </w:p>
    <w:p w:rsidR="00FF1342" w:rsidRPr="00420EF9" w:rsidRDefault="008E050F" w:rsidP="00FF1342">
      <w:pPr>
        <w:jc w:val="both"/>
        <w:rPr>
          <w:rFonts w:ascii="Verdana" w:hAnsi="Verdana"/>
          <w:sz w:val="20"/>
          <w:szCs w:val="20"/>
          <w:lang w:val="ru-RU"/>
        </w:rPr>
      </w:pPr>
      <w:hyperlink r:id="rId7" w:history="1"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Angelina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Anikina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ru-RU"/>
          </w:rPr>
          <w:t>@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pc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ru-RU"/>
          </w:rPr>
          <w:t>-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ware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ru</w:t>
        </w:r>
      </w:hyperlink>
    </w:p>
    <w:p w:rsidR="00FF1342" w:rsidRPr="00420EF9" w:rsidRDefault="008E050F" w:rsidP="00FF1342">
      <w:pPr>
        <w:jc w:val="both"/>
        <w:rPr>
          <w:rFonts w:ascii="Verdana" w:hAnsi="Verdana"/>
          <w:sz w:val="20"/>
          <w:szCs w:val="20"/>
          <w:lang w:val="ru-RU"/>
        </w:rPr>
      </w:pPr>
      <w:hyperlink r:id="rId8" w:history="1"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www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pc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ru-RU"/>
          </w:rPr>
          <w:t>-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ware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="00FF1342" w:rsidRPr="00420EF9">
          <w:rPr>
            <w:rStyle w:val="a7"/>
            <w:rFonts w:ascii="Verdana" w:hAnsi="Verdana"/>
            <w:sz w:val="20"/>
            <w:szCs w:val="20"/>
            <w:lang w:val="en-US"/>
          </w:rPr>
          <w:t>ru</w:t>
        </w:r>
      </w:hyperlink>
      <w:r w:rsidR="00FF1342" w:rsidRPr="00420EF9">
        <w:rPr>
          <w:rFonts w:ascii="Verdana" w:hAnsi="Verdana"/>
          <w:sz w:val="20"/>
          <w:szCs w:val="20"/>
          <w:lang w:val="ru-RU"/>
        </w:rPr>
        <w:t xml:space="preserve"> </w:t>
      </w:r>
    </w:p>
    <w:p w:rsidR="00FF1342" w:rsidRPr="00733638" w:rsidRDefault="00FF1342" w:rsidP="00FF1342">
      <w:pPr>
        <w:jc w:val="both"/>
        <w:rPr>
          <w:lang w:val="ru-RU"/>
        </w:rPr>
      </w:pPr>
    </w:p>
    <w:p w:rsidR="00FF1342" w:rsidRPr="00733638" w:rsidRDefault="00FF1342" w:rsidP="00FF1342">
      <w:pPr>
        <w:jc w:val="both"/>
        <w:rPr>
          <w:lang w:val="ru-RU"/>
        </w:rPr>
      </w:pPr>
    </w:p>
    <w:p w:rsidR="00FF1342" w:rsidRPr="00583033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583033">
        <w:rPr>
          <w:rFonts w:ascii="Verdana" w:hAnsi="Verdana"/>
          <w:sz w:val="20"/>
          <w:szCs w:val="20"/>
          <w:lang w:val="ru-RU"/>
        </w:rPr>
        <w:t>Дополнительная информация:</w:t>
      </w:r>
    </w:p>
    <w:p w:rsidR="00FF1342" w:rsidRPr="00583033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583033">
        <w:rPr>
          <w:rFonts w:ascii="Verdana" w:hAnsi="Verdana"/>
          <w:sz w:val="20"/>
          <w:szCs w:val="20"/>
          <w:lang w:val="ru-RU"/>
        </w:rPr>
        <w:t xml:space="preserve">  </w:t>
      </w:r>
    </w:p>
    <w:p w:rsidR="00FF1342" w:rsidRPr="00583033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583033">
        <w:rPr>
          <w:rFonts w:ascii="Verdana" w:hAnsi="Verdana"/>
          <w:sz w:val="20"/>
          <w:szCs w:val="20"/>
          <w:lang w:val="ru-RU"/>
        </w:rPr>
        <w:t xml:space="preserve">О </w:t>
      </w:r>
      <w:r>
        <w:rPr>
          <w:rFonts w:ascii="Verdana" w:hAnsi="Verdana"/>
          <w:sz w:val="20"/>
          <w:szCs w:val="20"/>
          <w:lang w:val="ru-RU"/>
        </w:rPr>
        <w:t xml:space="preserve">корпорации </w:t>
      </w:r>
      <w:r w:rsidR="00203C17">
        <w:rPr>
          <w:rFonts w:ascii="Verdana" w:hAnsi="Verdana"/>
          <w:sz w:val="20"/>
          <w:szCs w:val="20"/>
          <w:lang w:val="en-US"/>
        </w:rPr>
        <w:t>HP</w:t>
      </w:r>
      <w:r w:rsidRPr="00583033">
        <w:rPr>
          <w:rFonts w:ascii="Verdana" w:hAnsi="Verdana"/>
          <w:sz w:val="20"/>
          <w:szCs w:val="20"/>
          <w:lang w:val="ru-RU"/>
        </w:rPr>
        <w:t xml:space="preserve">: </w:t>
      </w:r>
      <w:hyperlink r:id="rId9" w:history="1">
        <w:r w:rsidR="00203C17" w:rsidRPr="00F711E4">
          <w:rPr>
            <w:rStyle w:val="a7"/>
            <w:rFonts w:ascii="Verdana" w:hAnsi="Verdana"/>
            <w:sz w:val="20"/>
            <w:szCs w:val="20"/>
            <w:lang w:val="en-US"/>
          </w:rPr>
          <w:t>www</w:t>
        </w:r>
        <w:r w:rsidR="00203C17" w:rsidRPr="00F711E4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="00203C17" w:rsidRPr="00F711E4">
          <w:rPr>
            <w:rStyle w:val="a7"/>
            <w:rFonts w:ascii="Verdana" w:hAnsi="Verdana"/>
            <w:sz w:val="20"/>
            <w:szCs w:val="20"/>
            <w:lang w:val="en-US"/>
          </w:rPr>
          <w:t>hp</w:t>
        </w:r>
        <w:r w:rsidR="00203C17" w:rsidRPr="00F711E4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="00203C17" w:rsidRPr="00F711E4">
          <w:rPr>
            <w:rStyle w:val="a7"/>
            <w:rFonts w:ascii="Verdana" w:hAnsi="Verdana"/>
            <w:sz w:val="20"/>
            <w:szCs w:val="20"/>
            <w:lang w:val="en-US"/>
          </w:rPr>
          <w:t>com</w:t>
        </w:r>
      </w:hyperlink>
      <w:r w:rsidRPr="00571B3D">
        <w:rPr>
          <w:rFonts w:ascii="Verdana" w:hAnsi="Verdana"/>
          <w:sz w:val="20"/>
          <w:szCs w:val="20"/>
          <w:lang w:val="ru-RU"/>
        </w:rPr>
        <w:t xml:space="preserve"> </w:t>
      </w:r>
      <w:r w:rsidRPr="00583033">
        <w:rPr>
          <w:rFonts w:ascii="Verdana" w:hAnsi="Verdana"/>
          <w:sz w:val="20"/>
          <w:szCs w:val="20"/>
          <w:lang w:val="ru-RU"/>
        </w:rPr>
        <w:t xml:space="preserve"> </w:t>
      </w:r>
    </w:p>
    <w:p w:rsidR="00FF1342" w:rsidRPr="006708E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  <w:r w:rsidRPr="006708E9">
        <w:rPr>
          <w:rFonts w:ascii="Verdana" w:hAnsi="Verdana"/>
          <w:sz w:val="20"/>
          <w:szCs w:val="20"/>
          <w:lang w:val="ru-RU"/>
        </w:rPr>
        <w:lastRenderedPageBreak/>
        <w:t>_________________________</w:t>
      </w:r>
    </w:p>
    <w:p w:rsidR="00FF1342" w:rsidRPr="006708E9" w:rsidRDefault="00FF1342" w:rsidP="00FF1342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583033">
        <w:rPr>
          <w:rFonts w:ascii="Verdana" w:hAnsi="Verdana"/>
          <w:b/>
          <w:sz w:val="20"/>
          <w:szCs w:val="20"/>
          <w:lang w:val="ru-RU"/>
        </w:rPr>
        <w:t>О</w:t>
      </w:r>
      <w:r w:rsidRPr="006708E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83033">
        <w:rPr>
          <w:rFonts w:ascii="Verdana" w:hAnsi="Verdana"/>
          <w:b/>
          <w:sz w:val="20"/>
          <w:szCs w:val="20"/>
          <w:lang w:val="ru-RU"/>
        </w:rPr>
        <w:t>компании</w:t>
      </w:r>
      <w:r w:rsidRPr="006708E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83033">
        <w:rPr>
          <w:rFonts w:ascii="Verdana" w:hAnsi="Verdana"/>
          <w:b/>
          <w:sz w:val="20"/>
          <w:szCs w:val="20"/>
          <w:lang w:val="en-US"/>
        </w:rPr>
        <w:t>PC</w:t>
      </w:r>
      <w:r w:rsidRPr="006708E9">
        <w:rPr>
          <w:rFonts w:ascii="Verdana" w:hAnsi="Verdana"/>
          <w:b/>
          <w:sz w:val="20"/>
          <w:szCs w:val="20"/>
          <w:lang w:val="ru-RU"/>
        </w:rPr>
        <w:t>-</w:t>
      </w:r>
      <w:r w:rsidRPr="00583033">
        <w:rPr>
          <w:rFonts w:ascii="Verdana" w:hAnsi="Verdana"/>
          <w:b/>
          <w:sz w:val="20"/>
          <w:szCs w:val="20"/>
          <w:lang w:val="en-US"/>
        </w:rPr>
        <w:t>WARE</w:t>
      </w:r>
    </w:p>
    <w:p w:rsidR="00FF1342" w:rsidRPr="006708E9" w:rsidRDefault="00FF1342" w:rsidP="00FF1342">
      <w:pPr>
        <w:jc w:val="both"/>
        <w:rPr>
          <w:rFonts w:ascii="Verdana" w:hAnsi="Verdana"/>
          <w:sz w:val="20"/>
          <w:szCs w:val="20"/>
          <w:lang w:val="ru-RU"/>
        </w:rPr>
      </w:pPr>
    </w:p>
    <w:p w:rsidR="00203C17" w:rsidRPr="000F4AB7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Information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Technologies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AG</w:t>
      </w:r>
      <w:r w:rsidRPr="000F4AB7">
        <w:rPr>
          <w:rFonts w:ascii="Verdana" w:hAnsi="Verdana"/>
          <w:sz w:val="20"/>
          <w:szCs w:val="20"/>
          <w:lang w:val="ru-RU"/>
        </w:rPr>
        <w:t xml:space="preserve"> (</w:t>
      </w:r>
      <w:r w:rsidRPr="000F4AB7">
        <w:rPr>
          <w:rFonts w:ascii="Verdana" w:hAnsi="Verdana"/>
          <w:color w:val="1F497D" w:themeColor="text2"/>
          <w:sz w:val="20"/>
          <w:szCs w:val="20"/>
          <w:u w:val="single"/>
          <w:lang w:val="en-US"/>
        </w:rPr>
        <w:t>www</w:t>
      </w:r>
      <w:r w:rsidRPr="000F4AB7">
        <w:rPr>
          <w:rFonts w:ascii="Verdana" w:hAnsi="Verdana"/>
          <w:color w:val="1F497D" w:themeColor="text2"/>
          <w:sz w:val="20"/>
          <w:szCs w:val="20"/>
          <w:u w:val="single"/>
          <w:lang w:val="ru-RU"/>
        </w:rPr>
        <w:t>.</w:t>
      </w:r>
      <w:r w:rsidRPr="000F4AB7">
        <w:rPr>
          <w:rFonts w:ascii="Verdana" w:hAnsi="Verdana"/>
          <w:color w:val="1F497D" w:themeColor="text2"/>
          <w:sz w:val="20"/>
          <w:szCs w:val="20"/>
          <w:u w:val="single"/>
          <w:lang w:val="en-US"/>
        </w:rPr>
        <w:t>pc</w:t>
      </w:r>
      <w:r w:rsidRPr="000F4AB7">
        <w:rPr>
          <w:rFonts w:ascii="Verdana" w:hAnsi="Verdana"/>
          <w:color w:val="1F497D" w:themeColor="text2"/>
          <w:sz w:val="20"/>
          <w:szCs w:val="20"/>
          <w:u w:val="single"/>
          <w:lang w:val="ru-RU"/>
        </w:rPr>
        <w:t>-</w:t>
      </w:r>
      <w:r w:rsidRPr="000F4AB7">
        <w:rPr>
          <w:rFonts w:ascii="Verdana" w:hAnsi="Verdana"/>
          <w:color w:val="1F497D" w:themeColor="text2"/>
          <w:sz w:val="20"/>
          <w:szCs w:val="20"/>
          <w:u w:val="single"/>
          <w:lang w:val="en-US"/>
        </w:rPr>
        <w:t>ware</w:t>
      </w:r>
      <w:r w:rsidRPr="000F4AB7">
        <w:rPr>
          <w:rFonts w:ascii="Verdana" w:hAnsi="Verdana"/>
          <w:color w:val="1F497D" w:themeColor="text2"/>
          <w:sz w:val="20"/>
          <w:szCs w:val="20"/>
          <w:u w:val="single"/>
          <w:lang w:val="ru-RU"/>
        </w:rPr>
        <w:t>.</w:t>
      </w:r>
      <w:r w:rsidRPr="000F4AB7">
        <w:rPr>
          <w:rFonts w:ascii="Verdana" w:hAnsi="Verdana"/>
          <w:color w:val="1F497D" w:themeColor="text2"/>
          <w:sz w:val="20"/>
          <w:szCs w:val="20"/>
          <w:u w:val="single"/>
          <w:lang w:val="en-US"/>
        </w:rPr>
        <w:t>ru</w:t>
      </w:r>
      <w:r w:rsidRPr="000F4AB7">
        <w:rPr>
          <w:rFonts w:ascii="Verdana" w:hAnsi="Verdana"/>
          <w:sz w:val="20"/>
          <w:szCs w:val="20"/>
          <w:lang w:val="ru-RU"/>
        </w:rPr>
        <w:t xml:space="preserve">) работает в области информационных технологий с 1990 года и обладает ключевыми партнерскими статусами мировых производителей </w:t>
      </w:r>
      <w:r w:rsidRPr="000F4AB7">
        <w:rPr>
          <w:rFonts w:ascii="Verdana" w:hAnsi="Verdana"/>
          <w:sz w:val="20"/>
          <w:szCs w:val="20"/>
          <w:lang w:val="en-US"/>
        </w:rPr>
        <w:t>Platinum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Novell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Partner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VIP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Premier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VMware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Microsoft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Gold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Certified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Partner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Citrix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Platinum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Partner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Symantec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Platinum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Partner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McAfee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ElitePartner</w:t>
      </w:r>
      <w:r w:rsidRPr="000F4AB7">
        <w:rPr>
          <w:rFonts w:ascii="Verdana" w:hAnsi="Verdana"/>
          <w:sz w:val="20"/>
          <w:szCs w:val="20"/>
          <w:lang w:val="ru-RU"/>
        </w:rPr>
        <w:t xml:space="preserve"> и многие другие. Во всем регионе </w:t>
      </w:r>
      <w:r w:rsidRPr="000F4AB7">
        <w:rPr>
          <w:rFonts w:ascii="Verdana" w:hAnsi="Verdana"/>
          <w:sz w:val="20"/>
          <w:szCs w:val="20"/>
          <w:lang w:val="en-US"/>
        </w:rPr>
        <w:t>EMEA</w:t>
      </w:r>
      <w:r w:rsidRPr="000F4AB7">
        <w:rPr>
          <w:rFonts w:ascii="Verdana" w:hAnsi="Verdana"/>
          <w:sz w:val="20"/>
          <w:szCs w:val="20"/>
          <w:lang w:val="ru-RU"/>
        </w:rPr>
        <w:t xml:space="preserve"> (Европа, Ближний Восток, Африка) компания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является одним из пяти </w:t>
      </w:r>
      <w:r w:rsidRPr="000F4AB7">
        <w:rPr>
          <w:rFonts w:ascii="Verdana" w:hAnsi="Verdana"/>
          <w:sz w:val="20"/>
          <w:szCs w:val="20"/>
          <w:lang w:val="en-US"/>
        </w:rPr>
        <w:t>Microsoft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LARs</w:t>
      </w:r>
      <w:r w:rsidRPr="000F4AB7">
        <w:rPr>
          <w:rFonts w:ascii="Verdana" w:hAnsi="Verdana"/>
          <w:sz w:val="20"/>
          <w:szCs w:val="20"/>
          <w:lang w:val="ru-RU"/>
        </w:rPr>
        <w:t xml:space="preserve">, также статусом  </w:t>
      </w:r>
      <w:r w:rsidRPr="000F4AB7">
        <w:rPr>
          <w:rFonts w:ascii="Verdana" w:hAnsi="Verdana"/>
          <w:sz w:val="20"/>
          <w:szCs w:val="20"/>
          <w:lang w:val="en-US"/>
        </w:rPr>
        <w:t>LAR</w:t>
      </w:r>
      <w:r w:rsidRPr="000F4AB7">
        <w:rPr>
          <w:rFonts w:ascii="Verdana" w:hAnsi="Verdana"/>
          <w:sz w:val="20"/>
          <w:szCs w:val="20"/>
          <w:lang w:val="ru-RU"/>
        </w:rPr>
        <w:t xml:space="preserve"> компания обладает и в Китае.</w:t>
      </w:r>
    </w:p>
    <w:p w:rsidR="00203C17" w:rsidRPr="000F4AB7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</w:p>
    <w:p w:rsidR="00203C17" w:rsidRPr="003A261D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широко известна в Германии и Европе, и заслужила уважение и любовь клиентов за профессионализм и компетентность. Многолетний опыт, высококвалифицированные сотрудники и сильные партнеры позволяют нам предлагать полный комплекс ИТ-услуг: от лицензирования стандартного программного обеспечения, управления им, технической поддержки до разработки собственных программных решений и системной интеграции. Кроме того, компания предлагает широкий спектр продуктов, решений и услуг для систем </w:t>
      </w:r>
      <w:r w:rsidRPr="000F4AB7">
        <w:rPr>
          <w:rFonts w:ascii="Verdana" w:hAnsi="Verdana"/>
          <w:sz w:val="20"/>
          <w:szCs w:val="20"/>
          <w:lang w:val="en-US"/>
        </w:rPr>
        <w:t>Windows</w:t>
      </w:r>
      <w:r w:rsidRPr="000F4AB7">
        <w:rPr>
          <w:rFonts w:ascii="Verdana" w:hAnsi="Verdana"/>
          <w:sz w:val="20"/>
          <w:szCs w:val="20"/>
          <w:lang w:val="ru-RU"/>
        </w:rPr>
        <w:t>, платформ, имеющих открытые коды, а также для высокоэффективных центров обработки данных. Закупочный портал “</w:t>
      </w:r>
      <w:r w:rsidRPr="000F4AB7">
        <w:rPr>
          <w:rFonts w:ascii="Verdana" w:hAnsi="Verdana"/>
          <w:sz w:val="20"/>
          <w:szCs w:val="20"/>
          <w:lang w:val="en-US"/>
        </w:rPr>
        <w:t>Procerva</w:t>
      </w:r>
      <w:r w:rsidRPr="000F4AB7">
        <w:rPr>
          <w:rFonts w:ascii="Verdana" w:hAnsi="Verdana"/>
          <w:sz w:val="20"/>
          <w:szCs w:val="20"/>
          <w:lang w:val="ru-RU"/>
        </w:rPr>
        <w:t xml:space="preserve">” позволяет клиентам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со всего мира иметь доступ к полному диапазону услуг, независимо от валюты, системы или языка.</w:t>
      </w:r>
    </w:p>
    <w:p w:rsidR="00203C17" w:rsidRPr="003A261D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</w:p>
    <w:p w:rsidR="00203C17" w:rsidRPr="003A261D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имеет 2</w:t>
      </w:r>
      <w:r w:rsidRPr="003A261D">
        <w:rPr>
          <w:rFonts w:ascii="Verdana" w:hAnsi="Verdana"/>
          <w:sz w:val="20"/>
          <w:szCs w:val="20"/>
          <w:lang w:val="ru-RU"/>
        </w:rPr>
        <w:t>3</w:t>
      </w:r>
      <w:r w:rsidRPr="000F4AB7">
        <w:rPr>
          <w:rFonts w:ascii="Verdana" w:hAnsi="Verdana"/>
          <w:sz w:val="20"/>
          <w:szCs w:val="20"/>
          <w:lang w:val="ru-RU"/>
        </w:rPr>
        <w:t xml:space="preserve"> филиал</w:t>
      </w:r>
      <w:r>
        <w:rPr>
          <w:rFonts w:ascii="Verdana" w:hAnsi="Verdana"/>
          <w:sz w:val="20"/>
          <w:szCs w:val="20"/>
          <w:lang w:val="ru-RU"/>
        </w:rPr>
        <w:t>а</w:t>
      </w:r>
      <w:r w:rsidRPr="000F4AB7">
        <w:rPr>
          <w:rFonts w:ascii="Verdana" w:hAnsi="Verdana"/>
          <w:sz w:val="20"/>
          <w:szCs w:val="20"/>
          <w:lang w:val="ru-RU"/>
        </w:rPr>
        <w:t xml:space="preserve"> в странах Европы, Африки и Азии с общей численностью сотрудников 1`600 человек, которые обслуживают 85`000 клиентов как крупного (</w:t>
      </w:r>
      <w:r w:rsidRPr="000F4AB7">
        <w:rPr>
          <w:rFonts w:ascii="Verdana" w:hAnsi="Verdana"/>
          <w:sz w:val="20"/>
          <w:szCs w:val="20"/>
          <w:lang w:val="en-US"/>
        </w:rPr>
        <w:t>Coca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Cola</w:t>
      </w:r>
      <w:r w:rsidRPr="000F4AB7">
        <w:rPr>
          <w:rFonts w:ascii="Verdana" w:hAnsi="Verdana"/>
          <w:sz w:val="20"/>
          <w:szCs w:val="20"/>
          <w:lang w:val="ru-RU"/>
        </w:rPr>
        <w:t xml:space="preserve">, ЛУКОЙЛ, Газпром, Мегафон, </w:t>
      </w:r>
      <w:r w:rsidRPr="000F4AB7">
        <w:rPr>
          <w:rFonts w:ascii="Verdana" w:hAnsi="Verdana"/>
          <w:sz w:val="20"/>
          <w:szCs w:val="20"/>
          <w:lang w:val="en-US"/>
        </w:rPr>
        <w:t>DHL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Volkswagen</w:t>
      </w:r>
      <w:r w:rsidRPr="000F4AB7">
        <w:rPr>
          <w:rFonts w:ascii="Verdana" w:hAnsi="Verdana"/>
          <w:sz w:val="20"/>
          <w:szCs w:val="20"/>
          <w:lang w:val="ru-RU"/>
        </w:rPr>
        <w:t xml:space="preserve">), так и малого и среднего бизнеса, а также предприятия государственного управления, предлагая конкурентные цены и четко выдерживая сроки поставки. Взаимодействуя с партнерами,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развивает рынок в Северной и Южной Америке, Азии, Австралии, Западной Европе и обслуживает глобальных Заказчиков.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Russia</w:t>
      </w:r>
      <w:r w:rsidRPr="000F4AB7">
        <w:rPr>
          <w:rFonts w:ascii="Verdana" w:hAnsi="Verdana"/>
          <w:sz w:val="20"/>
          <w:szCs w:val="20"/>
          <w:lang w:val="ru-RU"/>
        </w:rPr>
        <w:t xml:space="preserve"> покрывает как Центральный Федеральный округ, так и Северо-Западный и Уральский Федеральные округа за счет региональных филиалов в Санкт-Петербурге и Екатеринбурге соответственно.</w:t>
      </w:r>
    </w:p>
    <w:p w:rsidR="00203C17" w:rsidRPr="003A261D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</w:p>
    <w:p w:rsidR="00203C17" w:rsidRPr="003A261D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t>Мы уделяем особое внимание персоналу компании, постоянно инвестируя в развитие и повышение профессионализма специалистов. Сегодня в активе компании более 1</w:t>
      </w:r>
      <w:r w:rsidRPr="003A261D">
        <w:rPr>
          <w:rFonts w:ascii="Verdana" w:hAnsi="Verdana"/>
          <w:sz w:val="20"/>
          <w:szCs w:val="20"/>
          <w:lang w:val="ru-RU"/>
        </w:rPr>
        <w:t>`</w:t>
      </w:r>
      <w:r w:rsidRPr="000F4AB7">
        <w:rPr>
          <w:rFonts w:ascii="Verdana" w:hAnsi="Verdana"/>
          <w:sz w:val="20"/>
          <w:szCs w:val="20"/>
          <w:lang w:val="ru-RU"/>
        </w:rPr>
        <w:t xml:space="preserve">300 международных сертификатов. Превосходными результатами этих инвестиций пользуются, в первую очередь, наши клиенты - с этой минуты уже и в России. </w:t>
      </w:r>
    </w:p>
    <w:p w:rsidR="00203C17" w:rsidRPr="003A261D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</w:p>
    <w:p w:rsidR="00203C17" w:rsidRPr="003A261D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t>Мы ценим своих клиентов, развивая партнерские отношения с каждым Заказчиком.</w:t>
      </w:r>
    </w:p>
    <w:p w:rsidR="00203C17" w:rsidRPr="003A261D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</w:p>
    <w:p w:rsidR="00203C17" w:rsidRPr="000F4AB7" w:rsidRDefault="00203C17" w:rsidP="00203C17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t xml:space="preserve">Узнать больше о продукции компании и договориться на личную встречу можно по телефону либо по электронной почте </w:t>
      </w:r>
      <w:r w:rsidRPr="000F4AB7">
        <w:rPr>
          <w:rFonts w:ascii="Verdana" w:hAnsi="Verdana"/>
          <w:color w:val="1F497D" w:themeColor="text2"/>
          <w:sz w:val="20"/>
          <w:szCs w:val="20"/>
          <w:lang w:val="en-US"/>
        </w:rPr>
        <w:t>info</w:t>
      </w:r>
      <w:r w:rsidRPr="000F4AB7">
        <w:rPr>
          <w:rFonts w:ascii="Verdana" w:hAnsi="Verdana"/>
          <w:color w:val="1F497D" w:themeColor="text2"/>
          <w:sz w:val="20"/>
          <w:szCs w:val="20"/>
          <w:lang w:val="ru-RU"/>
        </w:rPr>
        <w:t>@</w:t>
      </w:r>
      <w:r w:rsidRPr="000F4AB7">
        <w:rPr>
          <w:rFonts w:ascii="Verdana" w:hAnsi="Verdana"/>
          <w:color w:val="1F497D" w:themeColor="text2"/>
          <w:sz w:val="20"/>
          <w:szCs w:val="20"/>
          <w:lang w:val="en-US"/>
        </w:rPr>
        <w:t>pc</w:t>
      </w:r>
      <w:r w:rsidRPr="000F4AB7">
        <w:rPr>
          <w:rFonts w:ascii="Verdana" w:hAnsi="Verdana"/>
          <w:color w:val="1F497D" w:themeColor="text2"/>
          <w:sz w:val="20"/>
          <w:szCs w:val="20"/>
          <w:lang w:val="ru-RU"/>
        </w:rPr>
        <w:t>-</w:t>
      </w:r>
      <w:r w:rsidRPr="000F4AB7">
        <w:rPr>
          <w:rFonts w:ascii="Verdana" w:hAnsi="Verdana"/>
          <w:color w:val="1F497D" w:themeColor="text2"/>
          <w:sz w:val="20"/>
          <w:szCs w:val="20"/>
          <w:lang w:val="en-US"/>
        </w:rPr>
        <w:t>ware</w:t>
      </w:r>
      <w:r w:rsidRPr="000F4AB7">
        <w:rPr>
          <w:rFonts w:ascii="Verdana" w:hAnsi="Verdana"/>
          <w:color w:val="1F497D" w:themeColor="text2"/>
          <w:sz w:val="20"/>
          <w:szCs w:val="20"/>
          <w:lang w:val="ru-RU"/>
        </w:rPr>
        <w:t>.</w:t>
      </w:r>
      <w:r w:rsidRPr="000F4AB7">
        <w:rPr>
          <w:rFonts w:ascii="Verdana" w:hAnsi="Verdana"/>
          <w:color w:val="1F497D" w:themeColor="text2"/>
          <w:sz w:val="20"/>
          <w:szCs w:val="20"/>
          <w:lang w:val="en-US"/>
        </w:rPr>
        <w:t>ru</w:t>
      </w:r>
      <w:r w:rsidRPr="000F4AB7">
        <w:rPr>
          <w:rFonts w:ascii="Verdana" w:hAnsi="Verdana"/>
          <w:color w:val="1F497D" w:themeColor="text2"/>
          <w:sz w:val="20"/>
          <w:szCs w:val="20"/>
          <w:lang w:val="ru-RU"/>
        </w:rPr>
        <w:t>.</w:t>
      </w:r>
    </w:p>
    <w:p w:rsidR="00FF1342" w:rsidRPr="00583033" w:rsidRDefault="00FF1342" w:rsidP="00FF1342">
      <w:pPr>
        <w:rPr>
          <w:rFonts w:ascii="Verdana" w:hAnsi="Verdana"/>
          <w:sz w:val="20"/>
          <w:szCs w:val="20"/>
          <w:lang w:val="ru-RU"/>
        </w:rPr>
      </w:pPr>
    </w:p>
    <w:p w:rsidR="00FF1342" w:rsidRPr="006F6529" w:rsidRDefault="00FF1342" w:rsidP="00FF1342">
      <w:pPr>
        <w:rPr>
          <w:sz w:val="28"/>
          <w:szCs w:val="28"/>
          <w:lang w:val="ru-RU"/>
        </w:rPr>
      </w:pPr>
    </w:p>
    <w:p w:rsidR="00FF1342" w:rsidRPr="00130874" w:rsidRDefault="00FF1342" w:rsidP="00FF1342">
      <w:pPr>
        <w:rPr>
          <w:sz w:val="28"/>
          <w:szCs w:val="28"/>
          <w:lang w:val="ru-RU"/>
        </w:rPr>
      </w:pPr>
    </w:p>
    <w:p w:rsidR="00FF1342" w:rsidRPr="00130874" w:rsidRDefault="00FF1342" w:rsidP="00FF1342">
      <w:pPr>
        <w:rPr>
          <w:sz w:val="28"/>
          <w:szCs w:val="28"/>
          <w:lang w:val="ru-RU"/>
        </w:rPr>
      </w:pPr>
    </w:p>
    <w:p w:rsidR="00FF1342" w:rsidRDefault="00FF1342" w:rsidP="00FF1342">
      <w:pPr>
        <w:rPr>
          <w:lang w:val="ru-RU"/>
        </w:rPr>
      </w:pPr>
    </w:p>
    <w:p w:rsidR="00FF1342" w:rsidRPr="00F53C56" w:rsidRDefault="00FF1342" w:rsidP="00FF1342">
      <w:pPr>
        <w:rPr>
          <w:lang w:val="ru-RU"/>
        </w:rPr>
      </w:pPr>
    </w:p>
    <w:p w:rsidR="00FF1342" w:rsidRPr="00EA6E9D" w:rsidRDefault="00FF1342" w:rsidP="00FF1342">
      <w:pPr>
        <w:rPr>
          <w:lang w:val="ru-RU"/>
        </w:rPr>
      </w:pPr>
    </w:p>
    <w:p w:rsidR="00132CAD" w:rsidRPr="00057DF9" w:rsidRDefault="007108E9">
      <w:pPr>
        <w:rPr>
          <w:lang w:val="ru-RU"/>
        </w:rPr>
      </w:pPr>
    </w:p>
    <w:sectPr w:rsidR="00132CAD" w:rsidRPr="00057DF9" w:rsidSect="001D18FC">
      <w:headerReference w:type="default" r:id="rId10"/>
      <w:footerReference w:type="default" r:id="rId11"/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E9" w:rsidRDefault="007108E9" w:rsidP="008E050F">
      <w:r>
        <w:separator/>
      </w:r>
    </w:p>
  </w:endnote>
  <w:endnote w:type="continuationSeparator" w:id="1">
    <w:p w:rsidR="007108E9" w:rsidRDefault="007108E9" w:rsidP="008E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9" w:type="dxa"/>
      <w:tblInd w:w="-1418" w:type="dxa"/>
      <w:tblLayout w:type="fixed"/>
      <w:tblCellMar>
        <w:left w:w="0" w:type="dxa"/>
        <w:right w:w="0" w:type="dxa"/>
      </w:tblCellMar>
      <w:tblLook w:val="0000"/>
    </w:tblPr>
    <w:tblGrid>
      <w:gridCol w:w="2381"/>
      <w:gridCol w:w="2382"/>
      <w:gridCol w:w="2382"/>
      <w:gridCol w:w="2382"/>
      <w:gridCol w:w="2382"/>
    </w:tblGrid>
    <w:tr w:rsidR="001D18FC" w:rsidRPr="00203C17" w:rsidTr="001D18FC">
      <w:tc>
        <w:tcPr>
          <w:tcW w:w="11909" w:type="dxa"/>
          <w:gridSpan w:val="5"/>
        </w:tcPr>
        <w:p w:rsidR="001D18FC" w:rsidRPr="000B45BD" w:rsidRDefault="000618F6" w:rsidP="001D18FC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Общество информационных технологий, ООО (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PC</w:t>
          </w:r>
          <w:r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-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WARE</w:t>
          </w:r>
          <w:r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Russia</w:t>
          </w:r>
          <w:r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)</w:t>
          </w:r>
        </w:p>
        <w:p w:rsidR="001D18FC" w:rsidRPr="000B45BD" w:rsidRDefault="007108E9" w:rsidP="001D18FC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</w:p>
      </w:tc>
    </w:tr>
    <w:tr w:rsidR="001D18FC" w:rsidRPr="00FB0A3D" w:rsidTr="001D18FC">
      <w:tc>
        <w:tcPr>
          <w:tcW w:w="2381" w:type="dxa"/>
        </w:tcPr>
        <w:p w:rsidR="001D18FC" w:rsidRPr="000B45BD" w:rsidRDefault="000618F6" w:rsidP="001D18F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12135</w:t>
          </w:r>
          <w:r w:rsidRPr="00FB0A3D">
            <w:rPr>
              <w:rFonts w:ascii="Arial" w:hAnsi="Arial" w:cs="Arial"/>
              <w:color w:val="0061A5"/>
              <w:sz w:val="12"/>
              <w:szCs w:val="12"/>
              <w:lang w:val="ru-RU"/>
            </w:rPr>
            <w:t>7</w:t>
          </w:r>
          <w:r w:rsidRPr="00FB0A3D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,</w:t>
          </w:r>
          <w:r w:rsidRPr="00FB0A3D"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 xml:space="preserve"> Москва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,</w:t>
          </w:r>
        </w:p>
        <w:p w:rsidR="001D18FC" w:rsidRPr="002D5E2A" w:rsidRDefault="000618F6" w:rsidP="001D18FC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ул. Генерала Дорохова, д.2</w:t>
          </w:r>
        </w:p>
        <w:p w:rsidR="001D18FC" w:rsidRDefault="000618F6" w:rsidP="001D18FC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Тел.:  +7 (495) 969 28 48</w:t>
          </w:r>
        </w:p>
        <w:p w:rsidR="001D18FC" w:rsidRPr="008848FB" w:rsidRDefault="000618F6" w:rsidP="001D18FC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Факс: +7 (495) 969 28 49</w:t>
          </w:r>
        </w:p>
        <w:p w:rsidR="001D18FC" w:rsidRPr="000B45BD" w:rsidRDefault="000618F6" w:rsidP="001D18FC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en-US"/>
            </w:rPr>
            <w:t>E</w:t>
          </w: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mail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: </w:t>
          </w:r>
          <w:hyperlink r:id="rId1" w:history="1">
            <w:r w:rsidRPr="008C5705">
              <w:rPr>
                <w:rStyle w:val="a7"/>
                <w:rFonts w:ascii="Arial" w:hAnsi="Arial" w:cs="Arial"/>
                <w:sz w:val="12"/>
                <w:szCs w:val="12"/>
                <w:lang w:val="en-GB"/>
              </w:rPr>
              <w:t>info</w:t>
            </w:r>
            <w:r w:rsidRPr="000B45BD">
              <w:rPr>
                <w:rStyle w:val="a7"/>
                <w:rFonts w:ascii="Arial" w:hAnsi="Arial" w:cs="Arial"/>
                <w:sz w:val="12"/>
                <w:szCs w:val="12"/>
                <w:lang w:val="ru-RU"/>
              </w:rPr>
              <w:t>@</w:t>
            </w:r>
            <w:r w:rsidRPr="008C5705">
              <w:rPr>
                <w:rStyle w:val="a7"/>
                <w:rFonts w:ascii="Arial" w:hAnsi="Arial" w:cs="Arial"/>
                <w:sz w:val="12"/>
                <w:szCs w:val="12"/>
                <w:lang w:val="en-GB"/>
              </w:rPr>
              <w:t>pc</w:t>
            </w:r>
            <w:r w:rsidRPr="000B45BD">
              <w:rPr>
                <w:rStyle w:val="a7"/>
                <w:rFonts w:ascii="Arial" w:hAnsi="Arial" w:cs="Arial"/>
                <w:sz w:val="12"/>
                <w:szCs w:val="12"/>
                <w:lang w:val="ru-RU"/>
              </w:rPr>
              <w:t>-</w:t>
            </w:r>
            <w:r w:rsidRPr="008C5705">
              <w:rPr>
                <w:rStyle w:val="a7"/>
                <w:rFonts w:ascii="Arial" w:hAnsi="Arial" w:cs="Arial"/>
                <w:sz w:val="12"/>
                <w:szCs w:val="12"/>
                <w:lang w:val="en-GB"/>
              </w:rPr>
              <w:t>ware</w:t>
            </w:r>
            <w:r w:rsidRPr="000B45BD">
              <w:rPr>
                <w:rStyle w:val="a7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Pr="008C5705">
              <w:rPr>
                <w:rStyle w:val="a7"/>
                <w:rFonts w:ascii="Arial" w:hAnsi="Arial" w:cs="Arial"/>
                <w:sz w:val="12"/>
                <w:szCs w:val="12"/>
                <w:lang w:val="en-GB"/>
              </w:rPr>
              <w:t>ru</w:t>
            </w:r>
          </w:hyperlink>
        </w:p>
        <w:p w:rsidR="001D18FC" w:rsidRPr="00F017E8" w:rsidRDefault="008E050F" w:rsidP="001D18FC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hyperlink r:id="rId2" w:history="1">
            <w:r w:rsidR="000618F6" w:rsidRPr="008C5705">
              <w:rPr>
                <w:rStyle w:val="a7"/>
                <w:rFonts w:ascii="Arial" w:hAnsi="Arial" w:cs="Arial"/>
                <w:sz w:val="12"/>
                <w:szCs w:val="12"/>
                <w:lang w:val="en-GB"/>
              </w:rPr>
              <w:t>www.pc-ware.ru</w:t>
            </w:r>
          </w:hyperlink>
          <w:r w:rsidR="000618F6">
            <w:rPr>
              <w:rFonts w:ascii="Arial" w:hAnsi="Arial" w:cs="Arial"/>
              <w:color w:val="0061A5"/>
              <w:sz w:val="12"/>
              <w:szCs w:val="12"/>
              <w:lang w:val="en-GB"/>
            </w:rPr>
            <w:t xml:space="preserve">  </w:t>
          </w:r>
        </w:p>
      </w:tc>
      <w:tc>
        <w:tcPr>
          <w:tcW w:w="2382" w:type="dxa"/>
        </w:tcPr>
        <w:p w:rsidR="001D18FC" w:rsidRPr="008848FB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>620057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, </w:t>
          </w:r>
          <w:r w:rsidRPr="00FB0A3D"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>Екатеринбург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,</w:t>
          </w:r>
        </w:p>
        <w:p w:rsidR="001D18FC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>а/я 30</w:t>
          </w:r>
        </w:p>
        <w:p w:rsidR="001D18FC" w:rsidRPr="008848FB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Тел.:  +7 (905) 809 70 </w:t>
          </w:r>
          <w:r w:rsidRPr="008848FB">
            <w:rPr>
              <w:rFonts w:ascii="Arial" w:hAnsi="Arial" w:cs="Arial"/>
              <w:color w:val="0061A5"/>
              <w:sz w:val="12"/>
              <w:szCs w:val="12"/>
              <w:lang w:val="ru-RU"/>
            </w:rPr>
            <w:t>07</w:t>
          </w:r>
        </w:p>
        <w:p w:rsidR="001D18FC" w:rsidRPr="008848FB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Факс: +7 (495) 969 28 </w:t>
          </w:r>
          <w:r w:rsidRPr="008848FB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49 </w:t>
          </w:r>
        </w:p>
        <w:p w:rsidR="001D18FC" w:rsidRPr="00AE1479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en-US"/>
            </w:rPr>
            <w:t>E</w:t>
          </w:r>
          <w:r w:rsidRPr="008848FB">
            <w:rPr>
              <w:rFonts w:ascii="Arial" w:hAnsi="Arial" w:cs="Arial"/>
              <w:color w:val="0061A5"/>
              <w:sz w:val="12"/>
              <w:szCs w:val="12"/>
              <w:lang w:val="en-US"/>
            </w:rPr>
            <w:t>mail</w:t>
          </w:r>
          <w:r w:rsidRPr="00AE1479">
            <w:rPr>
              <w:rFonts w:ascii="Arial" w:hAnsi="Arial" w:cs="Arial"/>
              <w:color w:val="0061A5"/>
              <w:sz w:val="12"/>
              <w:szCs w:val="12"/>
              <w:lang w:val="en-US"/>
            </w:rPr>
            <w:t xml:space="preserve">: </w:t>
          </w:r>
          <w:hyperlink r:id="rId3" w:history="1"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Igor</w:t>
            </w:r>
            <w:r w:rsidRPr="00AE1479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Chalyh</w:t>
            </w:r>
            <w:r w:rsidRPr="00AE1479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@</w:t>
            </w:r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pc</w:t>
            </w:r>
            <w:r w:rsidRPr="00AE1479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ware</w:t>
            </w:r>
            <w:r w:rsidRPr="00AE1479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ru</w:t>
            </w:r>
          </w:hyperlink>
          <w:r w:rsidRPr="00AE1479">
            <w:rPr>
              <w:rFonts w:ascii="Arial" w:hAnsi="Arial" w:cs="Arial"/>
              <w:color w:val="0061A5"/>
              <w:sz w:val="12"/>
              <w:szCs w:val="12"/>
              <w:lang w:val="en-US"/>
            </w:rPr>
            <w:t xml:space="preserve"> </w:t>
          </w:r>
        </w:p>
        <w:p w:rsidR="001D18FC" w:rsidRPr="008848FB" w:rsidRDefault="008E050F" w:rsidP="001D18FC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en-US"/>
            </w:rPr>
          </w:pPr>
          <w:hyperlink r:id="rId4" w:history="1">
            <w:r w:rsidR="000618F6"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www.pc-ware.ru</w:t>
            </w:r>
          </w:hyperlink>
          <w:r w:rsidR="000618F6">
            <w:rPr>
              <w:rFonts w:ascii="Arial" w:hAnsi="Arial" w:cs="Arial"/>
              <w:color w:val="0061A5"/>
              <w:sz w:val="12"/>
              <w:szCs w:val="12"/>
              <w:lang w:val="en-US"/>
            </w:rPr>
            <w:t xml:space="preserve"> </w:t>
          </w:r>
        </w:p>
      </w:tc>
      <w:tc>
        <w:tcPr>
          <w:tcW w:w="2382" w:type="dxa"/>
        </w:tcPr>
        <w:p w:rsidR="001D18FC" w:rsidRPr="000B45BD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194295, </w:t>
          </w:r>
          <w:r w:rsidRPr="00FB0A3D"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>Санкт-Петербург</w:t>
          </w:r>
          <w:r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>,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</w:t>
          </w:r>
        </w:p>
        <w:p w:rsidR="001D18FC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а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>/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я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60</w:t>
          </w:r>
        </w:p>
        <w:p w:rsidR="001D18FC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Тел.:  +7 (</w:t>
          </w:r>
          <w:r w:rsidRPr="00FB0A3D">
            <w:rPr>
              <w:rFonts w:ascii="Arial" w:hAnsi="Arial" w:cs="Arial"/>
              <w:color w:val="0061A5"/>
              <w:sz w:val="12"/>
              <w:szCs w:val="12"/>
              <w:lang w:val="ru-RU"/>
            </w:rPr>
            <w:t>962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) 707 </w:t>
          </w:r>
          <w:r w:rsidRPr="00FB0A3D">
            <w:rPr>
              <w:rFonts w:ascii="Arial" w:hAnsi="Arial" w:cs="Arial"/>
              <w:color w:val="0061A5"/>
              <w:sz w:val="12"/>
              <w:szCs w:val="12"/>
              <w:lang w:val="ru-RU"/>
            </w:rPr>
            <w:t>00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</w:t>
          </w:r>
          <w:r w:rsidRPr="00FB0A3D">
            <w:rPr>
              <w:rFonts w:ascii="Arial" w:hAnsi="Arial" w:cs="Arial"/>
              <w:color w:val="0061A5"/>
              <w:sz w:val="12"/>
              <w:szCs w:val="12"/>
              <w:lang w:val="ru-RU"/>
            </w:rPr>
            <w:t>06</w:t>
          </w:r>
        </w:p>
        <w:p w:rsidR="001D18FC" w:rsidRPr="000B45BD" w:rsidRDefault="000618F6" w:rsidP="001D18FC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Факс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en-US"/>
            </w:rPr>
            <w:t>: +7 (495) 969 28 49</w:t>
          </w:r>
        </w:p>
        <w:p w:rsidR="001D18FC" w:rsidRPr="00AE1479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en-US"/>
            </w:rPr>
          </w:pPr>
          <w:r w:rsidRPr="00FB0A3D">
            <w:rPr>
              <w:rFonts w:ascii="Arial" w:hAnsi="Arial" w:cs="Arial"/>
              <w:color w:val="0061A5"/>
              <w:sz w:val="12"/>
              <w:szCs w:val="12"/>
              <w:lang w:val="en-US"/>
            </w:rPr>
            <w:t>Email</w:t>
          </w:r>
          <w:r w:rsidRPr="00AE1479">
            <w:rPr>
              <w:rFonts w:ascii="Arial" w:hAnsi="Arial" w:cs="Arial"/>
              <w:color w:val="0061A5"/>
              <w:sz w:val="12"/>
              <w:szCs w:val="12"/>
              <w:lang w:val="en-US"/>
            </w:rPr>
            <w:t xml:space="preserve">: </w:t>
          </w:r>
          <w:hyperlink r:id="rId5" w:history="1"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Ilya</w:t>
            </w:r>
            <w:r w:rsidRPr="00AE1479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Ostrovsky</w:t>
            </w:r>
            <w:r w:rsidRPr="00AE1479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@</w:t>
            </w:r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pc</w:t>
            </w:r>
            <w:r w:rsidRPr="00AE1479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ware</w:t>
            </w:r>
            <w:r w:rsidRPr="00AE1479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ru</w:t>
            </w:r>
          </w:hyperlink>
          <w:r w:rsidRPr="00AE1479">
            <w:rPr>
              <w:rFonts w:ascii="Arial" w:hAnsi="Arial" w:cs="Arial"/>
              <w:color w:val="0061A5"/>
              <w:sz w:val="12"/>
              <w:szCs w:val="12"/>
              <w:lang w:val="en-US"/>
            </w:rPr>
            <w:t xml:space="preserve"> </w:t>
          </w:r>
        </w:p>
        <w:p w:rsidR="001D18FC" w:rsidRPr="00FB0A3D" w:rsidRDefault="008E050F" w:rsidP="001D18FC">
          <w:pPr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</w:pPr>
          <w:hyperlink r:id="rId6" w:history="1">
            <w:r w:rsidR="000618F6" w:rsidRPr="005A6A48">
              <w:rPr>
                <w:rStyle w:val="a7"/>
                <w:rFonts w:ascii="Arial" w:hAnsi="Arial" w:cs="Arial"/>
                <w:sz w:val="12"/>
                <w:szCs w:val="12"/>
                <w:lang w:val="en-US"/>
              </w:rPr>
              <w:t>www.pc-ware.ru</w:t>
            </w:r>
          </w:hyperlink>
        </w:p>
      </w:tc>
      <w:tc>
        <w:tcPr>
          <w:tcW w:w="2382" w:type="dxa"/>
        </w:tcPr>
        <w:p w:rsidR="001D18FC" w:rsidRPr="008848FB" w:rsidRDefault="000618F6" w:rsidP="001D18FC">
          <w:pPr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>Генеральный директор</w:t>
          </w:r>
          <w:r w:rsidRPr="008848FB"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>:</w:t>
          </w:r>
        </w:p>
        <w:p w:rsidR="001D18FC" w:rsidRPr="008848FB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Александр Кутовский</w:t>
          </w:r>
        </w:p>
        <w:p w:rsidR="001D18FC" w:rsidRPr="008848FB" w:rsidRDefault="000618F6" w:rsidP="001D18FC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Реквизиты</w:t>
          </w:r>
          <w:r w:rsidRPr="008848FB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: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</w:t>
          </w:r>
        </w:p>
        <w:p w:rsidR="001D18FC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ИНН: </w:t>
          </w:r>
          <w:r w:rsidRPr="008848FB">
            <w:rPr>
              <w:rFonts w:ascii="Arial" w:hAnsi="Arial" w:cs="Arial"/>
              <w:color w:val="0061A5"/>
              <w:sz w:val="12"/>
              <w:szCs w:val="12"/>
              <w:lang w:val="en-US"/>
            </w:rPr>
            <w:t>5044057860</w:t>
          </w:r>
        </w:p>
        <w:p w:rsidR="001D18FC" w:rsidRPr="008848FB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КПП:</w:t>
          </w:r>
          <w:r w:rsidRPr="008848FB">
            <w:rPr>
              <w:rFonts w:ascii="Arial" w:hAnsi="Arial" w:cs="Arial"/>
              <w:color w:val="0061A5"/>
              <w:sz w:val="12"/>
              <w:szCs w:val="12"/>
              <w:lang w:val="en-US"/>
            </w:rPr>
            <w:t xml:space="preserve"> 772901001</w:t>
          </w:r>
        </w:p>
        <w:p w:rsidR="001D18FC" w:rsidRPr="00AE1479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ОГРН: </w:t>
          </w:r>
          <w:r>
            <w:rPr>
              <w:rFonts w:ascii="Arial" w:hAnsi="Arial" w:cs="Arial"/>
              <w:color w:val="0061A5"/>
              <w:sz w:val="12"/>
              <w:szCs w:val="12"/>
              <w:lang w:val="en-US"/>
            </w:rPr>
            <w:t>1075044000371</w:t>
          </w:r>
        </w:p>
      </w:tc>
      <w:tc>
        <w:tcPr>
          <w:tcW w:w="2382" w:type="dxa"/>
        </w:tcPr>
        <w:p w:rsidR="001D18FC" w:rsidRPr="008848FB" w:rsidRDefault="000618F6" w:rsidP="001D18FC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Банковская информация</w:t>
          </w:r>
          <w:r w:rsidRPr="008848FB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:</w:t>
          </w:r>
          <w:r w:rsidRPr="008848FB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</w:t>
          </w:r>
        </w:p>
        <w:p w:rsidR="001D18FC" w:rsidRDefault="000618F6" w:rsidP="001D18FC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</w:pPr>
          <w:r w:rsidRPr="00FB0A3D"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  <w:t xml:space="preserve">Дойче Банк, </w:t>
          </w:r>
          <w:r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  <w:t xml:space="preserve">ООО, г. </w:t>
          </w:r>
          <w:r w:rsidRPr="00FB0A3D"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  <w:t xml:space="preserve">Москва         </w:t>
          </w:r>
        </w:p>
        <w:p w:rsidR="001D18FC" w:rsidRPr="008634EB" w:rsidRDefault="000618F6" w:rsidP="001D18FC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</w:pPr>
          <w:r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  <w:t>р/с</w:t>
          </w:r>
          <w:r w:rsidRPr="008634EB"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  <w:t xml:space="preserve">: </w:t>
          </w:r>
          <w:r w:rsidRPr="00FB0A3D"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  <w:t>40702810400000000420</w:t>
          </w:r>
        </w:p>
        <w:p w:rsidR="001D18FC" w:rsidRDefault="000618F6" w:rsidP="001D18FC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</w:pPr>
          <w:r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  <w:t>в/с</w:t>
          </w:r>
          <w:r w:rsidRPr="008634EB"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  <w:t>: 40702978900000000451</w:t>
          </w:r>
        </w:p>
        <w:p w:rsidR="001D18FC" w:rsidRPr="00FB0A3D" w:rsidRDefault="000618F6" w:rsidP="001D18FC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</w:pPr>
          <w:r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  <w:t xml:space="preserve">к/с: </w:t>
          </w:r>
          <w:r w:rsidRPr="00FB0A3D"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  <w:t>30101810100000000101</w:t>
          </w:r>
        </w:p>
        <w:p w:rsidR="001D18FC" w:rsidRPr="00FB0A3D" w:rsidRDefault="000618F6" w:rsidP="001D18FC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</w:pPr>
          <w:r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  <w:t>БИК</w:t>
          </w:r>
          <w:r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  <w:t>: 044525101</w:t>
          </w:r>
        </w:p>
      </w:tc>
    </w:tr>
  </w:tbl>
  <w:p w:rsidR="001D18FC" w:rsidRPr="00FB0A3D" w:rsidRDefault="007108E9" w:rsidP="001D18FC">
    <w:pPr>
      <w:pStyle w:val="a5"/>
      <w:rPr>
        <w:sz w:val="2"/>
        <w:szCs w:val="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E9" w:rsidRDefault="007108E9" w:rsidP="008E050F">
      <w:r>
        <w:separator/>
      </w:r>
    </w:p>
  </w:footnote>
  <w:footnote w:type="continuationSeparator" w:id="1">
    <w:p w:rsidR="007108E9" w:rsidRDefault="007108E9" w:rsidP="008E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C" w:rsidRPr="008848FB" w:rsidRDefault="000618F6">
    <w:pPr>
      <w:pStyle w:val="a3"/>
      <w:rPr>
        <w:rFonts w:ascii="Verdana" w:hAnsi="Verdana" w:cs="Arial"/>
        <w:b/>
        <w:color w:val="FFFFFF"/>
        <w:sz w:val="18"/>
        <w:szCs w:val="18"/>
        <w:lang w:val="ru-RU"/>
      </w:rPr>
    </w:pPr>
    <w:r>
      <w:rPr>
        <w:rFonts w:ascii="Verdana" w:hAnsi="Verdana" w:cs="Arial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-602615</wp:posOffset>
          </wp:positionV>
          <wp:extent cx="7559675" cy="946150"/>
          <wp:effectExtent l="19050" t="0" r="3175" b="0"/>
          <wp:wrapNone/>
          <wp:docPr id="2" name="Рисунок 1" descr="GB_PC-WARE_Leipz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_PC-WARE_Leipz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D4F">
      <w:rPr>
        <w:rFonts w:ascii="Verdana" w:hAnsi="Verdana" w:cs="Arial"/>
        <w:b/>
        <w:i/>
        <w:color w:val="FFFFFF"/>
        <w:lang w:val="en-US"/>
      </w:rPr>
      <w:t>We</w:t>
    </w:r>
    <w:r w:rsidRPr="008848FB">
      <w:rPr>
        <w:rFonts w:ascii="Verdana" w:hAnsi="Verdana" w:cs="Arial"/>
        <w:b/>
        <w:i/>
        <w:color w:val="FFFFFF"/>
        <w:lang w:val="ru-RU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support</w:t>
    </w:r>
    <w:r w:rsidRPr="008848FB">
      <w:rPr>
        <w:rFonts w:ascii="Verdana" w:hAnsi="Verdana" w:cs="Arial"/>
        <w:b/>
        <w:i/>
        <w:color w:val="FFFFFF"/>
        <w:lang w:val="ru-RU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your</w:t>
    </w:r>
    <w:r w:rsidRPr="008848FB">
      <w:rPr>
        <w:rFonts w:ascii="Verdana" w:hAnsi="Verdana" w:cs="Arial"/>
        <w:b/>
        <w:i/>
        <w:color w:val="FFFFFF"/>
        <w:lang w:val="ru-RU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success</w:t>
    </w:r>
    <w:r w:rsidRPr="008848FB">
      <w:rPr>
        <w:rFonts w:ascii="Verdana" w:hAnsi="Verdana" w:cs="Arial"/>
        <w:b/>
        <w:i/>
        <w:color w:val="FFFFFF"/>
        <w:lang w:val="ru-RU"/>
      </w:rPr>
      <w:t>!</w:t>
    </w:r>
  </w:p>
  <w:p w:rsidR="001D18FC" w:rsidRPr="008848FB" w:rsidRDefault="007108E9">
    <w:pPr>
      <w:pStyle w:val="a3"/>
      <w:rPr>
        <w:rFonts w:ascii="Verdana" w:hAnsi="Verdana" w:cs="Arial"/>
        <w:sz w:val="18"/>
        <w:szCs w:val="18"/>
        <w:lang w:val="ru-RU"/>
      </w:rPr>
    </w:pPr>
  </w:p>
  <w:p w:rsidR="001D18FC" w:rsidRPr="00A2586B" w:rsidRDefault="000618F6" w:rsidP="001D18FC">
    <w:pPr>
      <w:pStyle w:val="a3"/>
      <w:rPr>
        <w:rFonts w:ascii="Verdana" w:hAnsi="Verdana" w:cs="Arial"/>
        <w:color w:val="365F91"/>
        <w:sz w:val="16"/>
        <w:szCs w:val="16"/>
        <w:lang w:val="ru-RU"/>
      </w:rPr>
    </w:pPr>
    <w:r w:rsidRPr="008848FB">
      <w:rPr>
        <w:rFonts w:ascii="Verdana" w:hAnsi="Verdana" w:cs="Arial"/>
        <w:color w:val="365F91"/>
        <w:sz w:val="18"/>
        <w:szCs w:val="18"/>
        <w:lang w:val="ru-RU"/>
      </w:rPr>
      <w:tab/>
    </w:r>
    <w:r w:rsidRPr="008848FB">
      <w:rPr>
        <w:rFonts w:ascii="Verdana" w:hAnsi="Verdana" w:cs="Arial"/>
        <w:color w:val="365F91"/>
        <w:sz w:val="18"/>
        <w:szCs w:val="18"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79A"/>
    <w:multiLevelType w:val="hybridMultilevel"/>
    <w:tmpl w:val="A1E8EF5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342"/>
    <w:rsid w:val="00057DF9"/>
    <w:rsid w:val="000618F6"/>
    <w:rsid w:val="00203C17"/>
    <w:rsid w:val="00632B26"/>
    <w:rsid w:val="007108E9"/>
    <w:rsid w:val="007A490E"/>
    <w:rsid w:val="007C30CF"/>
    <w:rsid w:val="007D4D67"/>
    <w:rsid w:val="008E050F"/>
    <w:rsid w:val="00930F2E"/>
    <w:rsid w:val="00A12C4D"/>
    <w:rsid w:val="00B06408"/>
    <w:rsid w:val="00D61A8D"/>
    <w:rsid w:val="00E12F7D"/>
    <w:rsid w:val="00E44535"/>
    <w:rsid w:val="00F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3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F1342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a5">
    <w:name w:val="footer"/>
    <w:basedOn w:val="a"/>
    <w:link w:val="a6"/>
    <w:uiPriority w:val="99"/>
    <w:rsid w:val="00FF134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342"/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styleId="a7">
    <w:name w:val="Hyperlink"/>
    <w:basedOn w:val="a0"/>
    <w:rsid w:val="00FF134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57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-war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elina.Anikina@pc-war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p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or.Chalyh@pc-ware.ru" TargetMode="External"/><Relationship Id="rId2" Type="http://schemas.openxmlformats.org/officeDocument/2006/relationships/hyperlink" Target="http://www.pc-ware.ru" TargetMode="External"/><Relationship Id="rId1" Type="http://schemas.openxmlformats.org/officeDocument/2006/relationships/hyperlink" Target="mailto:info@pc-ware.ru" TargetMode="External"/><Relationship Id="rId6" Type="http://schemas.openxmlformats.org/officeDocument/2006/relationships/hyperlink" Target="http://www.pc-ware.ru" TargetMode="External"/><Relationship Id="rId5" Type="http://schemas.openxmlformats.org/officeDocument/2006/relationships/hyperlink" Target="mailto:Ilya.Ostrovsky@pc-ware.ru" TargetMode="External"/><Relationship Id="rId4" Type="http://schemas.openxmlformats.org/officeDocument/2006/relationships/hyperlink" Target="http://www.pc-wa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PC-WARE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Anikina</dc:creator>
  <cp:lastModifiedBy>Angelina Anikina</cp:lastModifiedBy>
  <cp:revision>3</cp:revision>
  <cp:lastPrinted>2008-08-12T09:38:00Z</cp:lastPrinted>
  <dcterms:created xsi:type="dcterms:W3CDTF">2008-08-08T05:26:00Z</dcterms:created>
  <dcterms:modified xsi:type="dcterms:W3CDTF">2008-08-12T10:10:00Z</dcterms:modified>
</cp:coreProperties>
</file>